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13" w:type="dxa"/>
        <w:jc w:val="center"/>
        <w:tblLook w:val="04A0" w:firstRow="1" w:lastRow="0" w:firstColumn="1" w:lastColumn="0" w:noHBand="0" w:noVBand="1"/>
      </w:tblPr>
      <w:tblGrid>
        <w:gridCol w:w="10113"/>
      </w:tblGrid>
      <w:tr w:rsidR="00122C2F" w:rsidTr="00DB5434">
        <w:trPr>
          <w:trHeight w:val="972"/>
          <w:jc w:val="center"/>
        </w:trPr>
        <w:tc>
          <w:tcPr>
            <w:tcW w:w="10113" w:type="dxa"/>
            <w:vAlign w:val="center"/>
          </w:tcPr>
          <w:p w:rsidR="00122C2F" w:rsidRDefault="00DB5434" w:rsidP="00DB5434">
            <w:pPr>
              <w:tabs>
                <w:tab w:val="left" w:pos="907"/>
                <w:tab w:val="left" w:pos="8931"/>
              </w:tabs>
              <w:spacing w:line="276" w:lineRule="auto"/>
              <w:ind w:right="365"/>
              <w:jc w:val="center"/>
              <w:rPr>
                <w:lang w:eastAsia="en-US"/>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30B885A8" wp14:editId="31EC42BE">
                  <wp:extent cx="2734310" cy="1224915"/>
                  <wp:effectExtent l="0" t="0" r="8890" b="0"/>
                  <wp:docPr id="2" name="Рисунок 2" descr="cid:image001.jpg@01D30074.470591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cid:image001.jpg@01D30074.470591B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734310" cy="1224915"/>
                          </a:xfrm>
                          <a:prstGeom prst="rect">
                            <a:avLst/>
                          </a:prstGeom>
                          <a:noFill/>
                          <a:ln>
                            <a:noFill/>
                          </a:ln>
                        </pic:spPr>
                      </pic:pic>
                    </a:graphicData>
                  </a:graphic>
                </wp:inline>
              </w:drawing>
            </w:r>
          </w:p>
        </w:tc>
      </w:tr>
      <w:tr w:rsidR="00122C2F" w:rsidTr="00DB5434">
        <w:trPr>
          <w:trHeight w:val="693"/>
          <w:jc w:val="center"/>
        </w:trPr>
        <w:tc>
          <w:tcPr>
            <w:tcW w:w="10113" w:type="dxa"/>
            <w:vAlign w:val="center"/>
          </w:tcPr>
          <w:p w:rsidR="00122C2F" w:rsidRDefault="00122C2F">
            <w:pPr>
              <w:tabs>
                <w:tab w:val="left" w:pos="8931"/>
              </w:tabs>
              <w:spacing w:line="276" w:lineRule="auto"/>
              <w:ind w:left="1168" w:right="1167"/>
              <w:jc w:val="center"/>
              <w:rPr>
                <w:sz w:val="18"/>
                <w:szCs w:val="18"/>
                <w:lang w:eastAsia="en-US"/>
              </w:rPr>
            </w:pPr>
          </w:p>
        </w:tc>
      </w:tr>
    </w:tbl>
    <w:p w:rsidR="00B44CBA" w:rsidRDefault="00B44CBA" w:rsidP="005E2246">
      <w:pPr>
        <w:ind w:right="332"/>
        <w:jc w:val="right"/>
        <w:rPr>
          <w:sz w:val="20"/>
          <w:szCs w:val="20"/>
        </w:rPr>
      </w:pPr>
    </w:p>
    <w:p w:rsidR="00DB5434" w:rsidRDefault="00DB5434" w:rsidP="00DB5434">
      <w:pPr>
        <w:ind w:right="332"/>
        <w:jc w:val="right"/>
        <w:rPr>
          <w:i/>
          <w:sz w:val="20"/>
          <w:szCs w:val="20"/>
        </w:rPr>
      </w:pPr>
      <w:r>
        <w:rPr>
          <w:i/>
          <w:sz w:val="20"/>
          <w:szCs w:val="20"/>
        </w:rPr>
        <w:t>УТВЕРЖДАЮ:</w:t>
      </w:r>
    </w:p>
    <w:p w:rsidR="00DB5434" w:rsidRDefault="00DB5434" w:rsidP="00DB5434">
      <w:pPr>
        <w:tabs>
          <w:tab w:val="left" w:pos="9356"/>
        </w:tabs>
        <w:spacing w:before="120" w:after="120"/>
        <w:ind w:right="332"/>
        <w:jc w:val="right"/>
        <w:rPr>
          <w:i/>
          <w:sz w:val="20"/>
          <w:szCs w:val="20"/>
        </w:rPr>
      </w:pPr>
      <w:r>
        <w:rPr>
          <w:i/>
          <w:sz w:val="20"/>
          <w:szCs w:val="20"/>
        </w:rPr>
        <w:t>_____________________/А.В. Булгаков/</w:t>
      </w:r>
    </w:p>
    <w:p w:rsidR="00DB5434" w:rsidRDefault="00DB5434" w:rsidP="00DB5434">
      <w:pPr>
        <w:spacing w:after="120" w:line="276" w:lineRule="auto"/>
        <w:ind w:left="6096"/>
        <w:rPr>
          <w:i/>
          <w:sz w:val="20"/>
          <w:szCs w:val="20"/>
        </w:rPr>
      </w:pPr>
      <w:r>
        <w:rPr>
          <w:i/>
          <w:sz w:val="20"/>
          <w:szCs w:val="20"/>
        </w:rPr>
        <w:t>Председатель Закупочной комиссии</w:t>
      </w:r>
    </w:p>
    <w:p w:rsidR="00DB5434" w:rsidRDefault="00DB5434" w:rsidP="00DB5434">
      <w:pPr>
        <w:spacing w:after="120" w:line="360" w:lineRule="auto"/>
        <w:ind w:firstLine="6095"/>
        <w:rPr>
          <w:i/>
          <w:sz w:val="20"/>
          <w:szCs w:val="20"/>
        </w:rPr>
      </w:pPr>
      <w:r>
        <w:rPr>
          <w:i/>
          <w:sz w:val="20"/>
          <w:szCs w:val="20"/>
        </w:rPr>
        <w:t>«</w:t>
      </w:r>
      <w:r w:rsidRPr="00DB5434">
        <w:rPr>
          <w:i/>
          <w:sz w:val="20"/>
          <w:szCs w:val="20"/>
        </w:rPr>
        <w:t>30</w:t>
      </w:r>
      <w:r>
        <w:rPr>
          <w:i/>
          <w:sz w:val="20"/>
          <w:szCs w:val="20"/>
        </w:rPr>
        <w:t xml:space="preserve">» </w:t>
      </w:r>
      <w:r w:rsidRPr="004C7047">
        <w:rPr>
          <w:i/>
          <w:sz w:val="20"/>
          <w:szCs w:val="20"/>
        </w:rPr>
        <w:t xml:space="preserve"> </w:t>
      </w:r>
      <w:r>
        <w:rPr>
          <w:i/>
          <w:sz w:val="20"/>
          <w:szCs w:val="20"/>
        </w:rPr>
        <w:t>ноября 2017 года</w:t>
      </w:r>
    </w:p>
    <w:p w:rsidR="00DB5434" w:rsidRDefault="00DB5434" w:rsidP="00DB5434">
      <w:pPr>
        <w:spacing w:before="240" w:after="120"/>
        <w:ind w:left="6095"/>
        <w:rPr>
          <w:i/>
          <w:kern w:val="36"/>
          <w:sz w:val="20"/>
          <w:szCs w:val="20"/>
        </w:rPr>
      </w:pPr>
      <w:r>
        <w:rPr>
          <w:i/>
          <w:kern w:val="36"/>
          <w:sz w:val="20"/>
          <w:szCs w:val="20"/>
        </w:rPr>
        <w:t>Секретарь Закупочной комиссии</w:t>
      </w:r>
    </w:p>
    <w:p w:rsidR="00377AB2" w:rsidRPr="005E2246" w:rsidRDefault="00DB5434" w:rsidP="00DB5434">
      <w:pPr>
        <w:ind w:left="6521" w:hanging="425"/>
        <w:rPr>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0B15B4" w:rsidRPr="00DB5434" w:rsidRDefault="00002855" w:rsidP="00DB5434">
      <w:pPr>
        <w:jc w:val="cente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DB5434" w:rsidRPr="00DB5434">
        <w:rPr>
          <w:b/>
        </w:rPr>
        <w:t xml:space="preserve"> </w:t>
      </w:r>
      <w:r w:rsidR="00DB5434">
        <w:rPr>
          <w:b/>
        </w:rPr>
        <w:t>о</w:t>
      </w:r>
      <w:r w:rsidR="00DB5434" w:rsidRPr="00DB5434">
        <w:rPr>
          <w:b/>
        </w:rPr>
        <w:t>казание ус</w:t>
      </w:r>
      <w:r w:rsidR="00DB5434">
        <w:rPr>
          <w:b/>
        </w:rPr>
        <w:t>луг по развитию интернет-сайтов</w:t>
      </w:r>
    </w:p>
    <w:p w:rsidR="00377AB2" w:rsidRPr="00DB5434" w:rsidRDefault="00DB5434" w:rsidP="00377AB2">
      <w:pPr>
        <w:pStyle w:val="a3"/>
        <w:numPr>
          <w:ilvl w:val="0"/>
          <w:numId w:val="0"/>
        </w:numPr>
        <w:spacing w:before="240"/>
        <w:jc w:val="center"/>
        <w:rPr>
          <w:sz w:val="24"/>
        </w:rPr>
      </w:pPr>
      <w:r w:rsidRPr="00DB5434">
        <w:rPr>
          <w:b/>
          <w:sz w:val="24"/>
        </w:rPr>
        <w:t>для нужд ПАО "</w:t>
      </w:r>
      <w:proofErr w:type="spellStart"/>
      <w:r w:rsidRPr="00DB5434">
        <w:rPr>
          <w:b/>
          <w:sz w:val="24"/>
        </w:rPr>
        <w:t>Томскэнергосбыт</w:t>
      </w:r>
      <w:proofErr w:type="spellEnd"/>
      <w:r w:rsidRPr="00DB5434">
        <w:rPr>
          <w:b/>
          <w:sz w:val="24"/>
        </w:rPr>
        <w:t>"</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Pr="009C6067" w:rsidRDefault="00F548FD" w:rsidP="00377AB2">
      <w:pPr>
        <w:jc w:val="center"/>
        <w:rPr>
          <w:sz w:val="20"/>
          <w:szCs w:val="20"/>
        </w:rPr>
      </w:pPr>
    </w:p>
    <w:p w:rsidR="00856FBC" w:rsidRPr="002F529A" w:rsidRDefault="00856FBC" w:rsidP="00856FBC">
      <w:pPr>
        <w:jc w:val="center"/>
        <w:rPr>
          <w:sz w:val="20"/>
          <w:szCs w:val="20"/>
        </w:rPr>
      </w:pPr>
      <w:r w:rsidRPr="002F529A">
        <w:rPr>
          <w:sz w:val="20"/>
          <w:szCs w:val="20"/>
        </w:rPr>
        <w:t>Томск</w:t>
      </w:r>
    </w:p>
    <w:p w:rsidR="00377AB2" w:rsidRDefault="00856FBC" w:rsidP="00856FBC">
      <w:pPr>
        <w:jc w:val="center"/>
        <w:rPr>
          <w:sz w:val="22"/>
          <w:szCs w:val="22"/>
        </w:rPr>
      </w:pPr>
      <w:r w:rsidRPr="002F529A">
        <w:rPr>
          <w:sz w:val="20"/>
          <w:szCs w:val="20"/>
        </w:rPr>
        <w:t>201</w:t>
      </w:r>
      <w:r>
        <w:rPr>
          <w:sz w:val="20"/>
          <w:szCs w:val="20"/>
        </w:rPr>
        <w:t>7</w:t>
      </w:r>
      <w:r w:rsidRPr="002F529A">
        <w:rPr>
          <w:sz w:val="20"/>
          <w:szCs w:val="20"/>
        </w:rPr>
        <w:t xml:space="preserve">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1"/>
          <w:headerReference w:type="default" r:id="rId12"/>
          <w:footerReference w:type="even" r:id="rId13"/>
          <w:footerReference w:type="default" r:id="rId14"/>
          <w:headerReference w:type="first" r:id="rId15"/>
          <w:footerReference w:type="first" r:id="rId16"/>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3</w:t>
            </w:r>
            <w:r w:rsidR="003E7847" w:rsidRPr="00060712">
              <w:rPr>
                <w:noProof/>
                <w:webHidden/>
                <w:sz w:val="28"/>
                <w:szCs w:val="28"/>
              </w:rPr>
              <w:fldChar w:fldCharType="end"/>
            </w:r>
          </w:hyperlink>
        </w:p>
        <w:p w:rsidR="003E7847" w:rsidRPr="00060712" w:rsidRDefault="00DB5434"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8</w:t>
            </w:r>
            <w:r w:rsidR="003E7847" w:rsidRPr="00060712">
              <w:rPr>
                <w:noProof/>
                <w:webHidden/>
                <w:sz w:val="28"/>
                <w:szCs w:val="28"/>
              </w:rPr>
              <w:fldChar w:fldCharType="end"/>
            </w:r>
          </w:hyperlink>
        </w:p>
        <w:p w:rsidR="003E7847" w:rsidRPr="00060712" w:rsidRDefault="00DB5434"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8</w:t>
            </w:r>
            <w:r w:rsidR="003E7847" w:rsidRPr="00060712">
              <w:rPr>
                <w:noProof/>
                <w:webHidden/>
                <w:sz w:val="28"/>
                <w:szCs w:val="28"/>
              </w:rPr>
              <w:fldChar w:fldCharType="end"/>
            </w:r>
          </w:hyperlink>
        </w:p>
        <w:p w:rsidR="003E7847" w:rsidRPr="00060712" w:rsidRDefault="00DB5434"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11</w:t>
            </w:r>
            <w:r w:rsidR="003E7847" w:rsidRPr="00060712">
              <w:rPr>
                <w:noProof/>
                <w:webHidden/>
                <w:sz w:val="28"/>
                <w:szCs w:val="28"/>
              </w:rPr>
              <w:fldChar w:fldCharType="end"/>
            </w:r>
          </w:hyperlink>
        </w:p>
        <w:p w:rsidR="003E7847" w:rsidRPr="00060712" w:rsidRDefault="00DB5434"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29</w:t>
            </w:r>
            <w:r w:rsidR="003E7847" w:rsidRPr="00060712">
              <w:rPr>
                <w:noProof/>
                <w:webHidden/>
                <w:sz w:val="28"/>
                <w:szCs w:val="28"/>
              </w:rPr>
              <w:fldChar w:fldCharType="end"/>
            </w:r>
          </w:hyperlink>
        </w:p>
        <w:p w:rsidR="003E7847" w:rsidRPr="00060712" w:rsidRDefault="00DB5434"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30</w:t>
            </w:r>
            <w:r w:rsidR="003E7847" w:rsidRPr="00060712">
              <w:rPr>
                <w:noProof/>
                <w:webHidden/>
                <w:sz w:val="28"/>
                <w:szCs w:val="28"/>
              </w:rPr>
              <w:fldChar w:fldCharType="end"/>
            </w:r>
          </w:hyperlink>
        </w:p>
        <w:p w:rsidR="003E7847" w:rsidRPr="00060712" w:rsidRDefault="00DB5434"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50</w:t>
            </w:r>
            <w:r w:rsidR="003E7847" w:rsidRPr="00060712">
              <w:rPr>
                <w:noProof/>
                <w:webHidden/>
                <w:sz w:val="28"/>
                <w:szCs w:val="28"/>
              </w:rPr>
              <w:fldChar w:fldCharType="end"/>
            </w:r>
          </w:hyperlink>
        </w:p>
        <w:p w:rsidR="003E7847" w:rsidRPr="00060712" w:rsidRDefault="00DB5434"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51</w:t>
            </w:r>
            <w:r w:rsidR="003E7847" w:rsidRPr="00060712">
              <w:rPr>
                <w:noProof/>
                <w:webHidden/>
                <w:sz w:val="28"/>
                <w:szCs w:val="28"/>
              </w:rPr>
              <w:fldChar w:fldCharType="end"/>
            </w:r>
          </w:hyperlink>
        </w:p>
        <w:p w:rsidR="003E7847" w:rsidRPr="00060712" w:rsidRDefault="00DB5434"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52</w:t>
            </w:r>
            <w:r w:rsidR="003E7847" w:rsidRPr="00060712">
              <w:rPr>
                <w:noProof/>
                <w:webHidden/>
                <w:sz w:val="28"/>
                <w:szCs w:val="28"/>
              </w:rPr>
              <w:fldChar w:fldCharType="end"/>
            </w:r>
          </w:hyperlink>
        </w:p>
        <w:p w:rsidR="003E7847" w:rsidRPr="00060712" w:rsidRDefault="00DB5434"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53</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293A63">
        <w:rPr>
          <w:color w:val="4F81BD" w:themeColor="accent1"/>
        </w:rPr>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856FBC"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0E5C47">
        <w:t>Положение о порядке проведения регламентированных закупок товаров, работ, услуг для нужд ПАО «</w:t>
      </w:r>
      <w:proofErr w:type="spellStart"/>
      <w:r w:rsidRPr="000E5C47">
        <w:t>Томскэнергосбыт</w:t>
      </w:r>
      <w:proofErr w:type="spellEnd"/>
      <w:r w:rsidRPr="000E5C47">
        <w:t xml:space="preserve">», утвержденное решением Совета директоров от </w:t>
      </w:r>
      <w:r>
        <w:t>03.</w:t>
      </w:r>
      <w:r w:rsidRPr="000E5C47">
        <w:t>0</w:t>
      </w:r>
      <w:r>
        <w:t>7</w:t>
      </w:r>
      <w:r w:rsidRPr="000E5C47">
        <w:t>.201</w:t>
      </w:r>
      <w:r>
        <w:t>7</w:t>
      </w:r>
      <w:r w:rsidRPr="000E5C47">
        <w:t xml:space="preserve"> г. № 2</w:t>
      </w:r>
      <w:r>
        <w:t>24</w:t>
      </w:r>
      <w:r w:rsidRPr="000E5C47">
        <w:t xml:space="preserve"> (далее - Положение о закупках)</w:t>
      </w:r>
      <w:r w:rsidR="00775DE8"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856FBC" w:rsidRDefault="00856FBC" w:rsidP="00856FBC">
      <w:pPr>
        <w:widowControl/>
        <w:tabs>
          <w:tab w:val="num" w:pos="567"/>
          <w:tab w:val="left" w:pos="1134"/>
        </w:tabs>
        <w:adjustRightInd/>
        <w:ind w:firstLine="709"/>
        <w:jc w:val="both"/>
      </w:pPr>
      <w:r>
        <w:t xml:space="preserve">Публичное акционерное общество «Томская </w:t>
      </w:r>
      <w:proofErr w:type="spellStart"/>
      <w:r>
        <w:t>энергосбытовая</w:t>
      </w:r>
      <w:proofErr w:type="spellEnd"/>
      <w:r>
        <w:t xml:space="preserve"> компания»</w:t>
      </w:r>
    </w:p>
    <w:p w:rsidR="00856FBC" w:rsidRDefault="00856FBC" w:rsidP="00856FBC">
      <w:pPr>
        <w:widowControl/>
        <w:tabs>
          <w:tab w:val="num" w:pos="567"/>
          <w:tab w:val="left" w:pos="1134"/>
        </w:tabs>
        <w:adjustRightInd/>
        <w:ind w:firstLine="709"/>
        <w:jc w:val="both"/>
      </w:pPr>
      <w:r>
        <w:t>Место нахождения: 634034, Россия, г. Томск, ул. Котовского, д. 19</w:t>
      </w:r>
    </w:p>
    <w:p w:rsidR="00856FBC" w:rsidRDefault="00856FBC" w:rsidP="00856FBC">
      <w:pPr>
        <w:widowControl/>
        <w:tabs>
          <w:tab w:val="num" w:pos="567"/>
          <w:tab w:val="left" w:pos="1134"/>
        </w:tabs>
        <w:adjustRightInd/>
        <w:ind w:firstLine="709"/>
        <w:jc w:val="both"/>
      </w:pPr>
      <w:r>
        <w:t>Почтовый адрес: 634034, Россия, г. Томск, ул. Котовского, д. 19</w:t>
      </w:r>
    </w:p>
    <w:p w:rsidR="00856FBC" w:rsidRDefault="00856FBC" w:rsidP="00856FBC">
      <w:pPr>
        <w:widowControl/>
        <w:tabs>
          <w:tab w:val="num" w:pos="567"/>
          <w:tab w:val="left" w:pos="1134"/>
        </w:tabs>
        <w:adjustRightInd/>
        <w:ind w:firstLine="709"/>
        <w:jc w:val="both"/>
      </w:pPr>
      <w:r>
        <w:t>Адрес электронной почты: secretar@ensb.tomsk.ru</w:t>
      </w:r>
    </w:p>
    <w:p w:rsidR="007F71B8" w:rsidRDefault="00856FBC" w:rsidP="00856FBC">
      <w:pPr>
        <w:widowControl/>
        <w:tabs>
          <w:tab w:val="num" w:pos="567"/>
          <w:tab w:val="left" w:pos="1134"/>
        </w:tabs>
        <w:adjustRightInd/>
        <w:ind w:firstLine="709"/>
        <w:jc w:val="both"/>
        <w:rPr>
          <w:color w:val="548DD4"/>
        </w:rPr>
      </w:pPr>
      <w:r>
        <w:t>Контактный телефон: +7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856FBC" w:rsidRDefault="00856FBC" w:rsidP="00856FBC">
      <w:pPr>
        <w:widowControl/>
        <w:tabs>
          <w:tab w:val="num" w:pos="567"/>
          <w:tab w:val="left" w:pos="1134"/>
        </w:tabs>
        <w:adjustRightInd/>
        <w:ind w:left="709"/>
        <w:jc w:val="both"/>
      </w:pPr>
      <w:r>
        <w:t xml:space="preserve">Публичное акционерное общество «Томская </w:t>
      </w:r>
      <w:proofErr w:type="spellStart"/>
      <w:r>
        <w:t>энергосбытовая</w:t>
      </w:r>
      <w:proofErr w:type="spellEnd"/>
      <w:r>
        <w:t xml:space="preserve"> компания»</w:t>
      </w:r>
    </w:p>
    <w:p w:rsidR="00856FBC" w:rsidRDefault="00856FBC" w:rsidP="00856FBC">
      <w:pPr>
        <w:widowControl/>
        <w:tabs>
          <w:tab w:val="num" w:pos="567"/>
          <w:tab w:val="left" w:pos="1134"/>
        </w:tabs>
        <w:adjustRightInd/>
        <w:ind w:left="709"/>
        <w:jc w:val="both"/>
      </w:pPr>
      <w:r>
        <w:t>Место нахождения: 634034, Россия, г. Томск, ул. Котовского, д. 19</w:t>
      </w:r>
    </w:p>
    <w:p w:rsidR="00856FBC" w:rsidRDefault="00856FBC" w:rsidP="00856FBC">
      <w:pPr>
        <w:widowControl/>
        <w:tabs>
          <w:tab w:val="num" w:pos="567"/>
          <w:tab w:val="left" w:pos="1134"/>
        </w:tabs>
        <w:adjustRightInd/>
        <w:ind w:left="709"/>
        <w:jc w:val="both"/>
      </w:pPr>
      <w:r>
        <w:t>Почтовый адрес: 634034, Россия, г. Томск, ул. Котовского, д. 19</w:t>
      </w:r>
    </w:p>
    <w:p w:rsidR="00856FBC" w:rsidRDefault="00856FBC" w:rsidP="00856FBC">
      <w:pPr>
        <w:widowControl/>
        <w:tabs>
          <w:tab w:val="num" w:pos="567"/>
          <w:tab w:val="left" w:pos="1134"/>
        </w:tabs>
        <w:adjustRightInd/>
        <w:ind w:left="709"/>
        <w:jc w:val="both"/>
      </w:pPr>
      <w:r>
        <w:t>Контактное лицо: Некрасов Андрей Викторович</w:t>
      </w:r>
    </w:p>
    <w:p w:rsidR="00856FBC" w:rsidRDefault="00856FBC" w:rsidP="00856FBC">
      <w:pPr>
        <w:widowControl/>
        <w:tabs>
          <w:tab w:val="num" w:pos="567"/>
          <w:tab w:val="left" w:pos="1134"/>
        </w:tabs>
        <w:adjustRightInd/>
        <w:ind w:left="709"/>
        <w:jc w:val="both"/>
      </w:pPr>
      <w:r>
        <w:t>Адрес электронной почты: nekrasov@ensb.tomsk.ru</w:t>
      </w:r>
    </w:p>
    <w:p w:rsidR="00A653C8" w:rsidRPr="00AF33C1" w:rsidRDefault="00856FBC" w:rsidP="00856FBC">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AF33C1" w:rsidRPr="00856FBC" w:rsidRDefault="00926237" w:rsidP="00856FBC">
      <w:pPr>
        <w:widowControl/>
        <w:tabs>
          <w:tab w:val="num" w:pos="432"/>
          <w:tab w:val="num" w:pos="567"/>
        </w:tabs>
        <w:autoSpaceDE/>
        <w:autoSpaceDN/>
        <w:adjustRightInd/>
        <w:contextualSpacing/>
        <w:jc w:val="both"/>
        <w:outlineLvl w:val="0"/>
        <w:rPr>
          <w:b/>
        </w:rPr>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856FBC">
        <w:rPr>
          <w:b/>
        </w:rPr>
        <w:t xml:space="preserve"> </w:t>
      </w:r>
      <w:r w:rsidR="00856FBC" w:rsidRPr="00856FBC">
        <w:rPr>
          <w:b/>
        </w:rPr>
        <w:t>Оказание услуг по развитию интернет-сайтов ПАО "</w:t>
      </w:r>
      <w:proofErr w:type="spellStart"/>
      <w:r w:rsidR="00856FBC" w:rsidRPr="00856FBC">
        <w:rPr>
          <w:b/>
        </w:rPr>
        <w:t>Томскэнергосбыт</w:t>
      </w:r>
      <w:proofErr w:type="spellEnd"/>
      <w:r w:rsidR="00856FBC" w:rsidRPr="00856FBC">
        <w:rPr>
          <w:b/>
        </w:rPr>
        <w:t>"</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B53CAB" w:rsidRDefault="00856FBC" w:rsidP="00856FBC">
      <w:pPr>
        <w:widowControl/>
        <w:tabs>
          <w:tab w:val="num" w:pos="567"/>
          <w:tab w:val="left" w:pos="1134"/>
        </w:tabs>
        <w:adjustRightInd/>
        <w:ind w:left="709"/>
        <w:jc w:val="both"/>
      </w:pPr>
      <w:r w:rsidRPr="00DD5246">
        <w:rPr>
          <w:color w:val="4F81BD" w:themeColor="accent1"/>
        </w:rPr>
        <w:t xml:space="preserve">Объем </w:t>
      </w:r>
      <w:r>
        <w:rPr>
          <w:color w:val="4F81BD" w:themeColor="accent1"/>
        </w:rPr>
        <w:t>оказания услуг</w:t>
      </w:r>
      <w:r w:rsidRPr="00D352D6">
        <w:rPr>
          <w:color w:val="4F81BD" w:themeColor="accent1"/>
        </w:rPr>
        <w:t>:</w:t>
      </w:r>
      <w:r>
        <w:rPr>
          <w:color w:val="4F81BD" w:themeColor="accent1"/>
        </w:rPr>
        <w:t xml:space="preserve"> </w:t>
      </w:r>
      <w:r w:rsidRPr="004A09F4">
        <w:t>в соответствии с разделом 7 «Техническая часть» Закупочной документации.</w:t>
      </w:r>
    </w:p>
    <w:p w:rsidR="00B53CAB" w:rsidRDefault="00B53CAB" w:rsidP="00B53CAB">
      <w:pPr>
        <w:widowControl/>
        <w:tabs>
          <w:tab w:val="num" w:pos="567"/>
          <w:tab w:val="left" w:pos="1134"/>
        </w:tabs>
        <w:adjustRightInd/>
        <w:ind w:firstLine="709"/>
        <w:jc w:val="both"/>
      </w:pPr>
    </w:p>
    <w:p w:rsidR="008548E9" w:rsidRDefault="00926237" w:rsidP="00856FBC">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bookmarkEnd w:id="42"/>
      <w:bookmarkEnd w:id="43"/>
      <w:bookmarkEnd w:id="44"/>
      <w:r w:rsidR="00856FBC" w:rsidRPr="00D03E1F">
        <w:rPr>
          <w:b/>
        </w:rPr>
        <w:t>Сроки оказания услуг</w:t>
      </w:r>
      <w:r w:rsidR="00856FBC" w:rsidRPr="00EF3BB6">
        <w:rPr>
          <w:b/>
        </w:rPr>
        <w:t>:</w:t>
      </w:r>
      <w:r w:rsidR="00856FBC" w:rsidRPr="00C468F5">
        <w:rPr>
          <w:color w:val="548DD4"/>
        </w:rPr>
        <w:t xml:space="preserve"> </w:t>
      </w:r>
      <w:r w:rsidR="00856FBC" w:rsidRPr="004A09F4">
        <w:t>в соответствии с разделом 7 «Техническая часть» Закупочной документации.</w:t>
      </w:r>
    </w:p>
    <w:p w:rsidR="008548E9" w:rsidRDefault="008548E9" w:rsidP="008548E9">
      <w:pPr>
        <w:widowControl/>
        <w:tabs>
          <w:tab w:val="num" w:pos="567"/>
          <w:tab w:val="left" w:pos="1134"/>
        </w:tabs>
        <w:adjustRightInd/>
        <w:ind w:firstLine="709"/>
        <w:jc w:val="both"/>
      </w:pPr>
    </w:p>
    <w:p w:rsidR="00AF33C1" w:rsidRDefault="00926237" w:rsidP="00856FBC">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bookmarkEnd w:id="45"/>
      <w:bookmarkEnd w:id="46"/>
      <w:bookmarkEnd w:id="47"/>
      <w:r w:rsidR="00856FBC" w:rsidRPr="008F3A41">
        <w:rPr>
          <w:b/>
        </w:rPr>
        <w:t>Место</w:t>
      </w:r>
      <w:r w:rsidR="00856FBC">
        <w:t xml:space="preserve"> </w:t>
      </w:r>
      <w:r w:rsidR="00856FBC" w:rsidRPr="00D03E1F">
        <w:rPr>
          <w:b/>
        </w:rPr>
        <w:t>оказания услуг:</w:t>
      </w:r>
      <w:r w:rsidR="00856FBC">
        <w:t xml:space="preserve"> </w:t>
      </w:r>
      <w:r w:rsidR="00856FBC" w:rsidRPr="004A09F4">
        <w:t>в соответствии с разделом 7 «Техническая часть» Закупочной документации.</w:t>
      </w:r>
    </w:p>
    <w:p w:rsidR="00D352D6" w:rsidRPr="00AF33C1" w:rsidRDefault="00D352D6" w:rsidP="007212B4">
      <w:pPr>
        <w:widowControl/>
        <w:tabs>
          <w:tab w:val="num" w:pos="567"/>
          <w:tab w:val="left" w:pos="1134"/>
        </w:tabs>
        <w:adjustRightInd/>
        <w:ind w:hanging="432"/>
      </w:pPr>
    </w:p>
    <w:p w:rsidR="00AF33C1" w:rsidRDefault="00926237" w:rsidP="00926237">
      <w:pPr>
        <w:widowControl/>
        <w:tabs>
          <w:tab w:val="num" w:pos="432"/>
          <w:tab w:val="num" w:pos="567"/>
        </w:tabs>
        <w:autoSpaceDE/>
        <w:autoSpaceDN/>
        <w:adjustRightInd/>
        <w:contextualSpacing/>
        <w:jc w:val="both"/>
        <w:outlineLvl w:val="0"/>
        <w:rPr>
          <w:b/>
        </w:rPr>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856FBC">
        <w:rPr>
          <w:b/>
        </w:rPr>
        <w:t xml:space="preserve"> 709</w:t>
      </w:r>
      <w:r w:rsidR="00856FBC">
        <w:rPr>
          <w:b/>
        </w:rPr>
        <w:t xml:space="preserve"> </w:t>
      </w:r>
      <w:r w:rsidR="00856FBC">
        <w:rPr>
          <w:b/>
        </w:rPr>
        <w:t>060</w:t>
      </w:r>
      <w:r w:rsidR="00856FBC" w:rsidRPr="004E290C">
        <w:rPr>
          <w:b/>
        </w:rPr>
        <w:t>,</w:t>
      </w:r>
      <w:r w:rsidR="00856FBC">
        <w:rPr>
          <w:b/>
        </w:rPr>
        <w:t>00</w:t>
      </w:r>
      <w:r w:rsidR="00856FBC">
        <w:rPr>
          <w:b/>
        </w:rPr>
        <w:t xml:space="preserve"> руб. без НДС.</w:t>
      </w:r>
    </w:p>
    <w:p w:rsidR="0012070E" w:rsidRPr="00AF33C1" w:rsidRDefault="00AA4C39" w:rsidP="0012070E">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sidR="00856FBC">
        <w:rPr>
          <w:i/>
          <w:color w:val="548DD4"/>
        </w:rPr>
        <w:t>не допускается</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856FBC" w:rsidRPr="00F145BD" w:rsidRDefault="00856FBC" w:rsidP="00856FBC">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7" w:history="1">
        <w:r w:rsidRPr="003358F6">
          <w:t>www.zakupki.gov.ru</w:t>
        </w:r>
      </w:hyperlink>
      <w:r w:rsidRPr="003358F6">
        <w:t>,</w:t>
      </w:r>
      <w:r w:rsidRPr="008C0B33">
        <w:t xml:space="preserve"> </w:t>
      </w:r>
      <w:r w:rsidRPr="00AF33C1">
        <w:t xml:space="preserve">на сайте </w:t>
      </w:r>
      <w:r w:rsidRPr="00AF33C1">
        <w:lastRenderedPageBreak/>
        <w:t xml:space="preserve">электронной торговой площадки </w:t>
      </w:r>
      <w:r w:rsidRPr="003358F6">
        <w:t>com.roseltorg.ru, а также на сайте организатора закупки www.ensb.tomsk.ru</w:t>
      </w:r>
      <w:r>
        <w:t>.</w:t>
      </w:r>
    </w:p>
    <w:p w:rsidR="00856FBC" w:rsidRPr="00EA2892" w:rsidRDefault="00856FBC" w:rsidP="00856FBC">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856FBC" w:rsidRDefault="00856FBC" w:rsidP="00856FBC">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856FBC" w:rsidP="00856FBC">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856FBC" w:rsidRPr="002C0D62" w:rsidRDefault="00856FBC" w:rsidP="00856FBC">
      <w:pPr>
        <w:ind w:left="720"/>
        <w:contextualSpacing/>
        <w:rPr>
          <w:color w:val="548DD4" w:themeColor="text2" w:themeTint="99"/>
        </w:rPr>
      </w:pPr>
      <w:r w:rsidRPr="002C0D62">
        <w:t>Дата начала</w:t>
      </w:r>
      <w:r w:rsidRPr="00AA0D3E">
        <w:t xml:space="preserve"> </w:t>
      </w:r>
      <w:r>
        <w:t>срока</w:t>
      </w:r>
      <w:r w:rsidRPr="002C0D62">
        <w:t xml:space="preserve"> предоставления разъяснений закупочной документации:</w:t>
      </w:r>
      <w:r>
        <w:rPr>
          <w:color w:val="548DD4" w:themeColor="text2" w:themeTint="99"/>
        </w:rPr>
        <w:t xml:space="preserve"> с «</w:t>
      </w:r>
      <w:r>
        <w:rPr>
          <w:color w:val="548DD4" w:themeColor="text2" w:themeTint="99"/>
        </w:rPr>
        <w:t>30</w:t>
      </w:r>
      <w:r w:rsidRPr="002C0D62">
        <w:rPr>
          <w:color w:val="548DD4" w:themeColor="text2" w:themeTint="99"/>
        </w:rPr>
        <w:t xml:space="preserve">» </w:t>
      </w:r>
      <w:r>
        <w:rPr>
          <w:color w:val="548DD4" w:themeColor="text2" w:themeTint="99"/>
        </w:rPr>
        <w:t xml:space="preserve">ноября </w:t>
      </w:r>
      <w:r w:rsidRPr="002C0D62">
        <w:rPr>
          <w:color w:val="548DD4" w:themeColor="text2" w:themeTint="99"/>
        </w:rPr>
        <w:t>201</w:t>
      </w:r>
      <w:r>
        <w:rPr>
          <w:color w:val="548DD4" w:themeColor="text2" w:themeTint="99"/>
        </w:rPr>
        <w:t>7</w:t>
      </w:r>
      <w:r w:rsidRPr="002C0D62">
        <w:rPr>
          <w:color w:val="548DD4" w:themeColor="text2" w:themeTint="99"/>
        </w:rPr>
        <w:t xml:space="preserve"> года</w:t>
      </w:r>
    </w:p>
    <w:p w:rsidR="000C0ED3" w:rsidRDefault="00856FBC" w:rsidP="00856FBC">
      <w:pPr>
        <w:pStyle w:val="af8"/>
        <w:jc w:val="both"/>
      </w:pPr>
      <w:r w:rsidRPr="002C0D62">
        <w:t>Дата окончания</w:t>
      </w:r>
      <w:r w:rsidRPr="00AA0D3E">
        <w:t xml:space="preserve"> </w:t>
      </w:r>
      <w:r>
        <w:t>срока</w:t>
      </w:r>
      <w:r w:rsidRPr="002C0D62">
        <w:t xml:space="preserve"> предоставления разъяснений закупочной документации:</w:t>
      </w:r>
      <w:r>
        <w:rPr>
          <w:color w:val="548DD4" w:themeColor="text2" w:themeTint="99"/>
        </w:rPr>
        <w:t xml:space="preserve"> до «</w:t>
      </w:r>
      <w:r>
        <w:rPr>
          <w:color w:val="548DD4" w:themeColor="text2" w:themeTint="99"/>
        </w:rPr>
        <w:t>06</w:t>
      </w:r>
      <w:r w:rsidRPr="002C0D62">
        <w:rPr>
          <w:color w:val="548DD4" w:themeColor="text2" w:themeTint="99"/>
        </w:rPr>
        <w:t xml:space="preserve">» </w:t>
      </w:r>
      <w:r>
        <w:rPr>
          <w:color w:val="548DD4" w:themeColor="text2" w:themeTint="99"/>
        </w:rPr>
        <w:t>декаб</w:t>
      </w:r>
      <w:r>
        <w:rPr>
          <w:color w:val="548DD4" w:themeColor="text2" w:themeTint="99"/>
        </w:rPr>
        <w:t xml:space="preserve">ря </w:t>
      </w:r>
      <w:r w:rsidRPr="002C0D62">
        <w:rPr>
          <w:color w:val="548DD4" w:themeColor="text2" w:themeTint="99"/>
        </w:rPr>
        <w:t>201</w:t>
      </w:r>
      <w:r>
        <w:rPr>
          <w:color w:val="548DD4" w:themeColor="text2" w:themeTint="99"/>
        </w:rPr>
        <w:t>7</w:t>
      </w:r>
      <w:r w:rsidRPr="002C0D62">
        <w:rPr>
          <w:color w:val="548DD4" w:themeColor="text2" w:themeTint="99"/>
        </w:rPr>
        <w:t xml:space="preserve"> года</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4"/>
      <w:bookmarkEnd w:id="55"/>
      <w:bookmarkEnd w:id="56"/>
    </w:p>
    <w:p w:rsidR="007D0E41" w:rsidRPr="002E2BE8" w:rsidRDefault="008B04CD" w:rsidP="007D0E41">
      <w:pPr>
        <w:ind w:left="709"/>
        <w:jc w:val="both"/>
      </w:pPr>
      <w:r w:rsidRPr="008B04CD">
        <w:t xml:space="preserve">Организатор закупки вправе принять решение </w:t>
      </w:r>
      <w:proofErr w:type="gramStart"/>
      <w:r w:rsidRPr="008B04CD">
        <w:t>о внесении изменений в закупочную документацию в любое время  до даты вскрытия конвертов с заявками</w:t>
      </w:r>
      <w:proofErr w:type="gramEnd"/>
      <w:r w:rsidRPr="008B04CD">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856FBC"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Pr="00AF33C1">
        <w:t xml:space="preserve">аявки на участие в </w:t>
      </w:r>
      <w:r>
        <w:t>закупке</w:t>
      </w:r>
      <w:r w:rsidRPr="00AF33C1">
        <w:t xml:space="preserve"> должны быть поданы </w:t>
      </w:r>
      <w:r w:rsidRPr="00DE4371">
        <w:rPr>
          <w:color w:val="548DD4"/>
        </w:rPr>
        <w:t xml:space="preserve">до </w:t>
      </w:r>
      <w:r>
        <w:rPr>
          <w:color w:val="548DD4"/>
        </w:rPr>
        <w:t>09</w:t>
      </w:r>
      <w:r w:rsidRPr="00DE4371">
        <w:rPr>
          <w:color w:val="548DD4"/>
        </w:rPr>
        <w:t>:</w:t>
      </w:r>
      <w:r>
        <w:rPr>
          <w:color w:val="548DD4"/>
        </w:rPr>
        <w:t>00</w:t>
      </w:r>
      <w:r w:rsidRPr="00DE4371">
        <w:rPr>
          <w:color w:val="548DD4"/>
        </w:rPr>
        <w:t xml:space="preserve"> (по московскому времени) «</w:t>
      </w:r>
      <w:r>
        <w:rPr>
          <w:color w:val="548DD4"/>
        </w:rPr>
        <w:t>11</w:t>
      </w:r>
      <w:r w:rsidRPr="00DE4371">
        <w:rPr>
          <w:color w:val="548DD4"/>
        </w:rPr>
        <w:t xml:space="preserve">» </w:t>
      </w:r>
      <w:r>
        <w:rPr>
          <w:color w:val="548DD4"/>
        </w:rPr>
        <w:t>декабря</w:t>
      </w:r>
      <w:r w:rsidRPr="00DE4371">
        <w:rPr>
          <w:color w:val="548DD4"/>
        </w:rPr>
        <w:t xml:space="preserve"> 201</w:t>
      </w:r>
      <w:r>
        <w:rPr>
          <w:color w:val="548DD4"/>
        </w:rPr>
        <w:t>7</w:t>
      </w:r>
      <w:r w:rsidRPr="00DE4371">
        <w:rPr>
          <w:color w:val="548DD4"/>
        </w:rPr>
        <w:t xml:space="preserve"> года</w:t>
      </w:r>
      <w:r w:rsidRPr="00AF33C1">
        <w:t xml:space="preserve"> </w:t>
      </w:r>
      <w:r>
        <w:t xml:space="preserve">через соответствующий функционал </w:t>
      </w:r>
      <w:r w:rsidRPr="00802DF3">
        <w:t>электронной торговой площадки</w:t>
      </w:r>
      <w:r w:rsidRPr="00AF33C1">
        <w:t>.</w:t>
      </w:r>
      <w:r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856FBC" w:rsidRDefault="00856FBC" w:rsidP="00856FBC">
      <w:pPr>
        <w:pStyle w:val="af8"/>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t xml:space="preserve">начнет рассмотрение заявок с </w:t>
      </w:r>
      <w:r w:rsidRPr="00A971F2">
        <w:t>проведе</w:t>
      </w:r>
      <w:r>
        <w:t>ния процедуры</w:t>
      </w:r>
      <w:r w:rsidRPr="00A971F2">
        <w:t xml:space="preserve"> вскрытия заяв</w:t>
      </w:r>
      <w:r>
        <w:t>ок</w:t>
      </w:r>
      <w:r w:rsidRPr="00A971F2">
        <w:t xml:space="preserve"> </w:t>
      </w:r>
      <w:r>
        <w:t>на участие в закупке</w:t>
      </w:r>
      <w:r w:rsidRPr="00A971F2">
        <w:t xml:space="preserve"> </w:t>
      </w:r>
      <w:r w:rsidRPr="00DE4371">
        <w:rPr>
          <w:color w:val="548DD4"/>
        </w:rPr>
        <w:t xml:space="preserve">в </w:t>
      </w:r>
      <w:r>
        <w:rPr>
          <w:color w:val="548DD4"/>
        </w:rPr>
        <w:t>10</w:t>
      </w:r>
      <w:r w:rsidRPr="00DE4371">
        <w:rPr>
          <w:color w:val="548DD4"/>
        </w:rPr>
        <w:t>:</w:t>
      </w:r>
      <w:r>
        <w:rPr>
          <w:color w:val="548DD4"/>
        </w:rPr>
        <w:t>00</w:t>
      </w:r>
      <w:r w:rsidRPr="00DE4371">
        <w:rPr>
          <w:color w:val="548DD4"/>
        </w:rPr>
        <w:t xml:space="preserve"> (по московскому времени) «</w:t>
      </w:r>
      <w:r>
        <w:rPr>
          <w:color w:val="548DD4"/>
        </w:rPr>
        <w:t>1</w:t>
      </w:r>
      <w:r>
        <w:rPr>
          <w:color w:val="548DD4"/>
        </w:rPr>
        <w:t>1</w:t>
      </w:r>
      <w:r w:rsidRPr="00DE4371">
        <w:rPr>
          <w:color w:val="548DD4"/>
        </w:rPr>
        <w:t>»</w:t>
      </w:r>
      <w:r>
        <w:rPr>
          <w:color w:val="548DD4"/>
        </w:rPr>
        <w:t xml:space="preserve"> декабря</w:t>
      </w:r>
      <w:r w:rsidRPr="00DE4371">
        <w:rPr>
          <w:color w:val="548DD4"/>
        </w:rPr>
        <w:t xml:space="preserve"> 201</w:t>
      </w:r>
      <w:r>
        <w:rPr>
          <w:color w:val="548DD4"/>
        </w:rPr>
        <w:t>7</w:t>
      </w:r>
      <w:r w:rsidRPr="00DE4371">
        <w:rPr>
          <w:color w:val="548DD4"/>
        </w:rPr>
        <w:t xml:space="preserve"> года</w:t>
      </w:r>
      <w:r>
        <w:rPr>
          <w:color w:val="548DD4"/>
        </w:rPr>
        <w:t xml:space="preserve">, </w:t>
      </w:r>
      <w:r w:rsidRPr="00C1210E">
        <w:t>в порядке определенном инструкциями и регламентом электронной торговой площадки.</w:t>
      </w:r>
      <w:bookmarkEnd w:id="66"/>
      <w:bookmarkEnd w:id="67"/>
      <w:bookmarkEnd w:id="68"/>
    </w:p>
    <w:p w:rsidR="00856FBC" w:rsidRDefault="00856FBC" w:rsidP="00856FBC">
      <w:pPr>
        <w:pStyle w:val="af8"/>
        <w:ind w:left="709"/>
        <w:contextualSpacing w:val="0"/>
        <w:jc w:val="both"/>
        <w:outlineLvl w:val="0"/>
      </w:pPr>
      <w:bookmarkStart w:id="69" w:name="_Toc422209968"/>
      <w:bookmarkStart w:id="70" w:name="_Toc422226788"/>
      <w:bookmarkStart w:id="71" w:name="_Toc422244140"/>
      <w:r>
        <w:t xml:space="preserve">Дальнейшее рассмотрение заявок на участие в закупке будет проводиться </w:t>
      </w:r>
      <w:r w:rsidRPr="003D3ED4">
        <w:t xml:space="preserve">по адресу </w:t>
      </w:r>
      <w:r w:rsidRPr="00F247F2">
        <w:t>Организатора закупки</w:t>
      </w:r>
      <w:r w:rsidRPr="00CC2762">
        <w:rPr>
          <w:color w:val="4F81BD" w:themeColor="accent1"/>
        </w:rPr>
        <w:t xml:space="preserve"> </w:t>
      </w:r>
      <w:r>
        <w:t xml:space="preserve">в порядке, </w:t>
      </w:r>
      <w:r>
        <w:rPr>
          <w:rStyle w:val="FontStyle128"/>
          <w:color w:val="auto"/>
          <w:sz w:val="24"/>
          <w:szCs w:val="24"/>
        </w:rPr>
        <w:t xml:space="preserve">установленном в </w:t>
      </w:r>
      <w:r>
        <w:t>Р</w:t>
      </w:r>
      <w:r w:rsidRPr="00C448A0">
        <w:t>азделе 4  «Порядок проведения закупки» Закупочной документации.</w:t>
      </w:r>
      <w:bookmarkEnd w:id="69"/>
      <w:bookmarkEnd w:id="70"/>
      <w:bookmarkEnd w:id="71"/>
    </w:p>
    <w:p w:rsidR="00ED0540" w:rsidRDefault="00856FBC" w:rsidP="00856FBC">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t>указанную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AF33C1" w:rsidRDefault="00856FBC" w:rsidP="00052E96">
      <w:pPr>
        <w:widowControl/>
        <w:autoSpaceDE/>
        <w:autoSpaceDN/>
        <w:adjustRightInd/>
        <w:ind w:left="709"/>
        <w:contextualSpacing/>
        <w:jc w:val="both"/>
        <w:outlineLvl w:val="0"/>
      </w:pPr>
      <w:bookmarkStart w:id="78" w:name="_Toc422209971"/>
      <w:bookmarkStart w:id="79" w:name="_Toc422226791"/>
      <w:bookmarkStart w:id="80" w:name="_Toc422244143"/>
      <w:r>
        <w:t>П</w:t>
      </w:r>
      <w:r w:rsidRPr="00AF33C1">
        <w:t xml:space="preserve">одведение итогов состоится не позднее </w:t>
      </w:r>
      <w:r w:rsidRPr="00DE4371">
        <w:rPr>
          <w:color w:val="548DD4"/>
        </w:rPr>
        <w:t>«</w:t>
      </w:r>
      <w:r>
        <w:rPr>
          <w:color w:val="548DD4"/>
        </w:rPr>
        <w:t>29</w:t>
      </w:r>
      <w:r w:rsidRPr="00DE4371">
        <w:rPr>
          <w:color w:val="548DD4"/>
        </w:rPr>
        <w:t>» </w:t>
      </w:r>
      <w:r>
        <w:rPr>
          <w:color w:val="548DD4"/>
        </w:rPr>
        <w:t>декабря</w:t>
      </w:r>
      <w:r w:rsidRPr="00DE4371">
        <w:rPr>
          <w:color w:val="548DD4"/>
        </w:rPr>
        <w:t xml:space="preserve"> 201</w:t>
      </w:r>
      <w:r>
        <w:rPr>
          <w:color w:val="548DD4"/>
        </w:rPr>
        <w:t>7</w:t>
      </w:r>
      <w:r w:rsidRPr="00DE4371">
        <w:rPr>
          <w:color w:val="548DD4"/>
        </w:rPr>
        <w:t xml:space="preserve"> года</w:t>
      </w:r>
      <w:r w:rsidRPr="00AF33C1">
        <w:rPr>
          <w:color w:val="548DD4"/>
        </w:rPr>
        <w:t xml:space="preserve"> </w:t>
      </w:r>
      <w:r w:rsidRPr="00AF33C1">
        <w:t xml:space="preserve">по адресу Организатора </w:t>
      </w:r>
      <w:r>
        <w:t>закупки</w:t>
      </w:r>
      <w:r w:rsidRPr="00AF33C1">
        <w:t xml:space="preserve">. Организатор </w:t>
      </w:r>
      <w:r>
        <w:t>закупки</w:t>
      </w:r>
      <w:r w:rsidRPr="00AF33C1">
        <w:t xml:space="preserve"> вправе, при необходимости, изменить </w:t>
      </w:r>
      <w:r>
        <w:t>дату и место подведения итогов закупки</w:t>
      </w:r>
      <w:r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1" w:name="_Toc422209972"/>
      <w:bookmarkStart w:id="82" w:name="_Toc422226792"/>
      <w:bookmarkStart w:id="83" w:name="_Toc422244144"/>
      <w:r>
        <w:rPr>
          <w:b/>
        </w:rPr>
        <w:t xml:space="preserve">16. </w:t>
      </w:r>
      <w:r w:rsidR="00B32B31">
        <w:rPr>
          <w:b/>
        </w:rPr>
        <w:t>Отказ от з</w:t>
      </w:r>
      <w:r w:rsidR="00D06F3A" w:rsidRPr="00D06F3A">
        <w:rPr>
          <w:b/>
        </w:rPr>
        <w:t>акупки:</w:t>
      </w:r>
      <w:bookmarkEnd w:id="81"/>
      <w:bookmarkEnd w:id="82"/>
      <w:bookmarkEnd w:id="83"/>
      <w:r w:rsidR="00D06F3A" w:rsidRPr="00D06F3A">
        <w:t xml:space="preserve"> </w:t>
      </w:r>
    </w:p>
    <w:p w:rsidR="00AF33C1" w:rsidRDefault="003C539A" w:rsidP="00052E96">
      <w:pPr>
        <w:widowControl/>
        <w:autoSpaceDE/>
        <w:autoSpaceDN/>
        <w:adjustRightInd/>
        <w:ind w:left="709"/>
        <w:contextualSpacing/>
        <w:jc w:val="both"/>
        <w:outlineLvl w:val="0"/>
      </w:pPr>
      <w:bookmarkStart w:id="84" w:name="_Toc422209973"/>
      <w:bookmarkStart w:id="85" w:name="_Toc422226793"/>
      <w:bookmarkStart w:id="86"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4"/>
      <w:bookmarkEnd w:id="85"/>
      <w:bookmarkEnd w:id="86"/>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A921E1" w:rsidRDefault="00926237" w:rsidP="00926237">
      <w:pPr>
        <w:widowControl/>
        <w:tabs>
          <w:tab w:val="num" w:pos="426"/>
        </w:tabs>
        <w:autoSpaceDE/>
        <w:autoSpaceDN/>
        <w:adjustRightInd/>
        <w:contextualSpacing/>
        <w:jc w:val="both"/>
        <w:outlineLvl w:val="0"/>
        <w:rPr>
          <w:color w:val="4F81BD" w:themeColor="accent1"/>
        </w:rPr>
      </w:pPr>
      <w:bookmarkStart w:id="87" w:name="_Toc422209974"/>
      <w:bookmarkStart w:id="88" w:name="_Toc422226794"/>
      <w:bookmarkStart w:id="89" w:name="_Toc422244146"/>
      <w:r>
        <w:rPr>
          <w:b/>
        </w:rPr>
        <w:t xml:space="preserve">17. </w:t>
      </w:r>
      <w:r w:rsidR="001850A5" w:rsidRPr="001850A5">
        <w:rPr>
          <w:b/>
        </w:rPr>
        <w:t>Обеспечение заявки на участие в закупке:</w:t>
      </w:r>
      <w:r w:rsidR="00A921E1" w:rsidRPr="00A921E1">
        <w:t xml:space="preserve"> </w:t>
      </w:r>
      <w:r w:rsidR="00856FBC">
        <w:rPr>
          <w:color w:val="4F81BD" w:themeColor="accent1"/>
        </w:rPr>
        <w:t>не требуется</w:t>
      </w:r>
      <w:r w:rsidR="00B92A25">
        <w:rPr>
          <w:b/>
          <w:color w:val="4F81BD" w:themeColor="accent1"/>
        </w:rPr>
        <w:t>.</w:t>
      </w:r>
      <w:bookmarkEnd w:id="87"/>
      <w:bookmarkEnd w:id="88"/>
      <w:bookmarkEnd w:id="89"/>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0" w:name="_Toc422209975"/>
      <w:bookmarkStart w:id="91" w:name="_Toc422226795"/>
      <w:bookmarkStart w:id="92" w:name="_Toc422244147"/>
      <w:r w:rsidRPr="00C23392">
        <w:t xml:space="preserve">Участниками закупки могут быть только лица, соответствующие критериям </w:t>
      </w:r>
      <w:r w:rsidRPr="00C23392">
        <w:lastRenderedPageBreak/>
        <w:t>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0"/>
      <w:bookmarkEnd w:id="91"/>
      <w:bookmarkEnd w:id="92"/>
    </w:p>
    <w:p w:rsidR="00AD4970" w:rsidRPr="00CC1E7A" w:rsidRDefault="00AD4970" w:rsidP="007212B4">
      <w:pPr>
        <w:pStyle w:val="af8"/>
        <w:ind w:left="0"/>
      </w:pPr>
    </w:p>
    <w:p w:rsidR="00A0611F" w:rsidRDefault="00926237" w:rsidP="00EB4669">
      <w:pPr>
        <w:widowControl/>
        <w:autoSpaceDE/>
        <w:autoSpaceDN/>
        <w:adjustRightInd/>
        <w:contextualSpacing/>
        <w:jc w:val="both"/>
        <w:rPr>
          <w:b/>
          <w:color w:val="000000"/>
        </w:rPr>
      </w:pPr>
      <w:bookmarkStart w:id="93" w:name="_Toc422209976"/>
      <w:bookmarkStart w:id="94" w:name="_Toc422226796"/>
      <w:bookmarkStart w:id="95" w:name="_Toc422244148"/>
      <w:r>
        <w:rPr>
          <w:b/>
        </w:rPr>
        <w:t xml:space="preserve">19. </w:t>
      </w:r>
      <w:bookmarkEnd w:id="93"/>
      <w:bookmarkEnd w:id="94"/>
      <w:bookmarkEnd w:id="95"/>
      <w:r w:rsidR="00355B58" w:rsidRPr="005D51C4">
        <w:rPr>
          <w:b/>
        </w:rPr>
        <w:t xml:space="preserve">Сведения </w:t>
      </w:r>
      <w:r w:rsidR="00355B58" w:rsidRPr="00FD6F5C">
        <w:rPr>
          <w:b/>
        </w:rPr>
        <w:t>о предоставлении преференций:</w:t>
      </w:r>
      <w:r w:rsidR="00355B58" w:rsidRPr="00CF227B">
        <w:rPr>
          <w:b/>
          <w:color w:val="4F81BD" w:themeColor="accent1"/>
        </w:rPr>
        <w:t xml:space="preserve"> </w:t>
      </w:r>
      <w:r w:rsidR="003C7BA0" w:rsidRPr="00DB46F3">
        <w:rPr>
          <w:b/>
          <w:color w:val="000000"/>
        </w:rPr>
        <w:t>предоставляются.</w:t>
      </w:r>
    </w:p>
    <w:p w:rsidR="003C7BA0" w:rsidRDefault="00C71B14" w:rsidP="003C7BA0">
      <w:pPr>
        <w:widowControl/>
        <w:autoSpaceDE/>
        <w:autoSpaceDN/>
        <w:adjustRightInd/>
        <w:ind w:left="709"/>
        <w:contextualSpacing/>
        <w:jc w:val="both"/>
        <w:rPr>
          <w:b/>
        </w:rPr>
      </w:pPr>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p>
    <w:p w:rsidR="00355B58" w:rsidRPr="002F3402" w:rsidRDefault="00355B58" w:rsidP="00355B58">
      <w:pPr>
        <w:widowControl/>
        <w:autoSpaceDE/>
        <w:autoSpaceDN/>
        <w:adjustRightInd/>
        <w:spacing w:line="360" w:lineRule="auto"/>
        <w:contextualSpacing/>
        <w:jc w:val="both"/>
        <w:outlineLvl w:val="0"/>
      </w:pPr>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3E43A2" w:rsidRPr="00926237">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DA60BF">
        <w:rPr>
          <w:color w:val="4F81BD" w:themeColor="accent1"/>
        </w:rPr>
        <w:t>не 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6" w:name="_Toc422209978"/>
      <w:bookmarkStart w:id="97" w:name="_Toc422226798"/>
      <w:bookmarkStart w:id="98"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6"/>
      <w:bookmarkEnd w:id="97"/>
      <w:bookmarkEnd w:id="98"/>
      <w:r w:rsidR="00DA60BF">
        <w:rPr>
          <w:color w:val="4F81BD" w:themeColor="accent1"/>
        </w:rPr>
        <w:t>.</w:t>
      </w:r>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99" w:name="_Toc422209981"/>
      <w:bookmarkStart w:id="100" w:name="_Toc422226801"/>
      <w:bookmarkStart w:id="101"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99"/>
      <w:bookmarkEnd w:id="100"/>
      <w:bookmarkEnd w:id="101"/>
    </w:p>
    <w:p w:rsidR="00E643B3" w:rsidRDefault="00AB1CCE" w:rsidP="002F0EDA">
      <w:pPr>
        <w:widowControl/>
        <w:autoSpaceDE/>
        <w:autoSpaceDN/>
        <w:adjustRightInd/>
        <w:ind w:left="709"/>
        <w:contextualSpacing/>
        <w:jc w:val="both"/>
        <w:outlineLvl w:val="0"/>
        <w:rPr>
          <w:bCs/>
          <w:kern w:val="32"/>
        </w:rPr>
      </w:pPr>
      <w:bookmarkStart w:id="102" w:name="_Toc422209982"/>
      <w:bookmarkStart w:id="103" w:name="_Toc422226802"/>
      <w:bookmarkStart w:id="104"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2"/>
      <w:bookmarkEnd w:id="103"/>
      <w:bookmarkEnd w:id="104"/>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7467DD" w:rsidP="001D553C">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00DA60BF">
        <w:rPr>
          <w:color w:val="4F81BD" w:themeColor="accent1"/>
        </w:rPr>
        <w:t>не возможно</w:t>
      </w:r>
      <w:r w:rsidRPr="00926237">
        <w:rPr>
          <w:color w:val="4F81BD" w:themeColor="accent1"/>
        </w:rPr>
        <w:t>.</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5" w:name="_Toc422209983"/>
      <w:bookmarkStart w:id="106" w:name="_Toc422226803"/>
      <w:bookmarkStart w:id="107"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5"/>
      <w:bookmarkEnd w:id="106"/>
      <w:bookmarkEnd w:id="107"/>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4E653C" w:rsidRPr="002C4382" w:rsidRDefault="004E653C" w:rsidP="004E653C">
      <w:pPr>
        <w:pStyle w:val="af8"/>
        <w:ind w:left="426"/>
        <w:jc w:val="both"/>
      </w:pPr>
    </w:p>
    <w:p w:rsidR="00756839" w:rsidRDefault="00756839" w:rsidP="00926237">
      <w:pPr>
        <w:jc w:val="both"/>
        <w:rPr>
          <w:b/>
        </w:rPr>
      </w:pPr>
      <w:r>
        <w:rPr>
          <w:b/>
        </w:rPr>
        <w:t>2</w:t>
      </w:r>
      <w:r w:rsidR="0045744C">
        <w:rPr>
          <w:b/>
        </w:rPr>
        <w:t>6</w:t>
      </w:r>
      <w:r>
        <w:rPr>
          <w:b/>
        </w:rPr>
        <w:t>.</w:t>
      </w:r>
      <w:r w:rsidRPr="00756839">
        <w:rPr>
          <w:b/>
        </w:rPr>
        <w:t xml:space="preserve"> </w:t>
      </w:r>
      <w:r>
        <w:rPr>
          <w:b/>
        </w:rPr>
        <w:t xml:space="preserve">Возможность проведение переговоров: </w:t>
      </w:r>
      <w:r w:rsidR="00DA60BF">
        <w:rPr>
          <w:color w:val="548DD4" w:themeColor="text2" w:themeTint="99"/>
        </w:rPr>
        <w:t>возможно</w:t>
      </w:r>
      <w:r w:rsidRPr="00966154">
        <w:rPr>
          <w:color w:val="548DD4" w:themeColor="text2" w:themeTint="99"/>
        </w:rPr>
        <w:t>.</w:t>
      </w:r>
    </w:p>
    <w:p w:rsidR="00756839" w:rsidRDefault="00756839" w:rsidP="00926237">
      <w:pPr>
        <w:jc w:val="both"/>
        <w:rPr>
          <w:b/>
        </w:rPr>
      </w:pP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6215E2">
      <w:pPr>
        <w:ind w:left="709" w:hanging="709"/>
        <w:jc w:val="both"/>
      </w:pPr>
      <w:r>
        <w:rPr>
          <w:b/>
        </w:rPr>
        <w:t>2</w:t>
      </w:r>
      <w:r w:rsidR="0045744C">
        <w:rPr>
          <w:b/>
        </w:rPr>
        <w:t>8</w:t>
      </w:r>
      <w:r>
        <w:rPr>
          <w:b/>
        </w:rPr>
        <w:t>.</w:t>
      </w:r>
      <w:r w:rsidRPr="002B1018">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6215E2" w:rsidRDefault="006215E2" w:rsidP="006215E2">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6215E2">
      <w:pPr>
        <w:ind w:hanging="709"/>
        <w:jc w:val="both"/>
        <w:rPr>
          <w:b/>
        </w:rPr>
      </w:pPr>
    </w:p>
    <w:p w:rsidR="00BD3A82" w:rsidRPr="00BD3A82" w:rsidRDefault="0045744C" w:rsidP="006215E2">
      <w:pPr>
        <w:ind w:left="709" w:hanging="709"/>
        <w:jc w:val="both"/>
        <w:rPr>
          <w:b/>
        </w:rPr>
      </w:pPr>
      <w:r>
        <w:rPr>
          <w:b/>
        </w:rPr>
        <w:t>30</w:t>
      </w:r>
      <w:r w:rsidR="00D74D50" w:rsidRPr="00522F9F">
        <w:rPr>
          <w:b/>
        </w:rPr>
        <w:t>.</w:t>
      </w:r>
      <w:r w:rsidR="00D74D50">
        <w:t xml:space="preserve"> </w:t>
      </w:r>
      <w:r w:rsidR="00D74D50" w:rsidRPr="001D0F32">
        <w:t xml:space="preserve">Подробные условия закупки, а также условия заключения договора по результатам </w:t>
      </w:r>
      <w:r w:rsidR="00D74D50" w:rsidRPr="001D0F32">
        <w:lastRenderedPageBreak/>
        <w:t>закупки содержатся в Закупочной документации, неотъемлемой частью которой является извещение о проведении закупки</w:t>
      </w:r>
      <w:r w:rsidR="00D74D50" w:rsidRPr="001D0F32">
        <w:rPr>
          <w:snapToGrid w:val="0"/>
        </w:rPr>
        <w:t>.</w:t>
      </w:r>
    </w:p>
    <w:p w:rsidR="00BD3A82" w:rsidRPr="00BD3A82" w:rsidRDefault="00BD3A82" w:rsidP="00803BB0">
      <w:pPr>
        <w:spacing w:before="60" w:after="60"/>
        <w:jc w:val="both"/>
        <w:outlineLvl w:val="0"/>
      </w:pP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8" w:name="_Toc422244157"/>
      <w:bookmarkStart w:id="109" w:name="_Toc316294935"/>
      <w:bookmarkEnd w:id="8"/>
      <w:r w:rsidR="00854B52" w:rsidRPr="00EB7FFC">
        <w:lastRenderedPageBreak/>
        <w:t xml:space="preserve">Раздел </w:t>
      </w:r>
      <w:r w:rsidR="00EB7FFC" w:rsidRPr="00EB7FFC">
        <w:t>2</w:t>
      </w:r>
      <w:r w:rsidR="00854B52" w:rsidRPr="00EB7FFC">
        <w:t>. ТЕРМИНЫ И ОПРЕДЕЛЕНИЯ</w:t>
      </w:r>
      <w:bookmarkEnd w:id="108"/>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0" w:name="_Toc422244158"/>
      <w:r>
        <w:t xml:space="preserve">Раздел 3. </w:t>
      </w:r>
      <w:r w:rsidR="00597AD3" w:rsidRPr="002E2BE8">
        <w:t>ОБЩИЕ ПОЛОЖЕНИЯ</w:t>
      </w:r>
      <w:bookmarkEnd w:id="109"/>
      <w:bookmarkEnd w:id="110"/>
    </w:p>
    <w:p w:rsidR="00597AD3" w:rsidRPr="00CF20B5" w:rsidRDefault="00597AD3" w:rsidP="008173CB">
      <w:pPr>
        <w:pStyle w:val="af8"/>
        <w:numPr>
          <w:ilvl w:val="1"/>
          <w:numId w:val="41"/>
        </w:numPr>
        <w:ind w:left="1134" w:hanging="1134"/>
        <w:outlineLvl w:val="1"/>
        <w:rPr>
          <w:b/>
        </w:rPr>
      </w:pPr>
      <w:bookmarkStart w:id="111" w:name="_Toc422209987"/>
      <w:bookmarkStart w:id="112" w:name="_Toc422226807"/>
      <w:bookmarkStart w:id="113"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1"/>
      <w:bookmarkEnd w:id="112"/>
      <w:bookmarkEnd w:id="113"/>
    </w:p>
    <w:p w:rsidR="00297AA2" w:rsidRDefault="00297AA2" w:rsidP="008173CB">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8173CB">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8173CB">
      <w:pPr>
        <w:pStyle w:val="af8"/>
        <w:numPr>
          <w:ilvl w:val="2"/>
          <w:numId w:val="41"/>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8173CB">
      <w:pPr>
        <w:pStyle w:val="af8"/>
        <w:numPr>
          <w:ilvl w:val="1"/>
          <w:numId w:val="41"/>
        </w:numPr>
        <w:ind w:left="1134" w:hanging="1134"/>
        <w:contextualSpacing w:val="0"/>
        <w:outlineLvl w:val="1"/>
        <w:rPr>
          <w:b/>
        </w:rPr>
      </w:pPr>
      <w:bookmarkStart w:id="114" w:name="_Toc422209988"/>
      <w:bookmarkStart w:id="115" w:name="_Toc422226808"/>
      <w:bookmarkStart w:id="116" w:name="_Toc422244160"/>
      <w:r>
        <w:rPr>
          <w:b/>
        </w:rPr>
        <w:t>Потенциальный участник закупки</w:t>
      </w:r>
      <w:r w:rsidR="00EE0867" w:rsidRPr="002E2BE8">
        <w:rPr>
          <w:b/>
        </w:rPr>
        <w:t xml:space="preserve">/Участник </w:t>
      </w:r>
      <w:r w:rsidR="00E8142F">
        <w:rPr>
          <w:b/>
        </w:rPr>
        <w:t>закупки</w:t>
      </w:r>
      <w:bookmarkEnd w:id="114"/>
      <w:bookmarkEnd w:id="115"/>
      <w:bookmarkEnd w:id="116"/>
    </w:p>
    <w:p w:rsidR="002E55F3" w:rsidRDefault="00BB0F04" w:rsidP="008173CB">
      <w:pPr>
        <w:pStyle w:val="af8"/>
        <w:numPr>
          <w:ilvl w:val="2"/>
          <w:numId w:val="41"/>
        </w:numPr>
        <w:ind w:left="1134" w:hanging="1134"/>
        <w:contextualSpacing w:val="0"/>
        <w:jc w:val="both"/>
      </w:pPr>
      <w:bookmarkStart w:id="117" w:name="_Ref56251782"/>
      <w:bookmarkStart w:id="118" w:name="_Toc57314669"/>
      <w:bookmarkStart w:id="119" w:name="_Toc69728983"/>
      <w:bookmarkStart w:id="120" w:name="_Toc197252136"/>
      <w:bookmarkStart w:id="121"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8173CB">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8173CB">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8173CB">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8173CB">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8173CB">
      <w:pPr>
        <w:pStyle w:val="af8"/>
        <w:numPr>
          <w:ilvl w:val="2"/>
          <w:numId w:val="41"/>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lastRenderedPageBreak/>
        <w:t>(</w:t>
      </w:r>
      <w:r w:rsidRPr="00297AA2">
        <w:t>форм</w:t>
      </w:r>
      <w:r w:rsidR="000B72F9">
        <w:t>а</w:t>
      </w:r>
      <w:r w:rsidRPr="00297AA2">
        <w:t xml:space="preserve"> </w:t>
      </w:r>
      <w:r w:rsidR="0045744C">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6325CA"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8173CB">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8173CB">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8173CB">
      <w:pPr>
        <w:pStyle w:val="af8"/>
        <w:numPr>
          <w:ilvl w:val="1"/>
          <w:numId w:val="41"/>
        </w:numPr>
        <w:ind w:left="1134" w:hanging="1134"/>
        <w:contextualSpacing w:val="0"/>
        <w:outlineLvl w:val="1"/>
        <w:rPr>
          <w:b/>
        </w:rPr>
      </w:pPr>
      <w:bookmarkStart w:id="122" w:name="_Toc422209989"/>
      <w:bookmarkStart w:id="123" w:name="_Toc422226809"/>
      <w:bookmarkStart w:id="124" w:name="_Toc422244161"/>
      <w:r w:rsidRPr="002E2BE8">
        <w:rPr>
          <w:b/>
        </w:rPr>
        <w:t>Закупка продукции с разбиением заказа на лоты</w:t>
      </w:r>
      <w:bookmarkEnd w:id="117"/>
      <w:bookmarkEnd w:id="118"/>
      <w:bookmarkEnd w:id="119"/>
      <w:bookmarkEnd w:id="120"/>
      <w:bookmarkEnd w:id="121"/>
      <w:bookmarkEnd w:id="122"/>
      <w:bookmarkEnd w:id="123"/>
      <w:bookmarkEnd w:id="124"/>
    </w:p>
    <w:p w:rsidR="002F187E" w:rsidRPr="002E2BE8" w:rsidRDefault="00617BA1" w:rsidP="008173CB">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8173CB">
      <w:pPr>
        <w:pStyle w:val="af8"/>
        <w:numPr>
          <w:ilvl w:val="2"/>
          <w:numId w:val="41"/>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lastRenderedPageBreak/>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8173CB">
      <w:pPr>
        <w:pStyle w:val="af8"/>
        <w:numPr>
          <w:ilvl w:val="1"/>
          <w:numId w:val="41"/>
        </w:numPr>
        <w:ind w:left="1134" w:hanging="1134"/>
        <w:contextualSpacing w:val="0"/>
        <w:outlineLvl w:val="1"/>
        <w:rPr>
          <w:b/>
        </w:rPr>
      </w:pPr>
      <w:bookmarkStart w:id="125" w:name="_Toc422209990"/>
      <w:bookmarkStart w:id="126" w:name="_Toc422226810"/>
      <w:bookmarkStart w:id="127" w:name="_Toc422244162"/>
      <w:r w:rsidRPr="002E2BE8">
        <w:rPr>
          <w:b/>
        </w:rPr>
        <w:t>Правовой статус документов</w:t>
      </w:r>
      <w:bookmarkEnd w:id="125"/>
      <w:bookmarkEnd w:id="126"/>
      <w:bookmarkEnd w:id="127"/>
    </w:p>
    <w:p w:rsidR="00DD78DE" w:rsidRPr="00B2533A" w:rsidRDefault="00005DD4" w:rsidP="008173CB">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8173CB">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8173CB">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8173CB">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8173CB">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8173CB">
      <w:pPr>
        <w:pStyle w:val="af8"/>
        <w:numPr>
          <w:ilvl w:val="1"/>
          <w:numId w:val="41"/>
        </w:numPr>
        <w:ind w:left="1134" w:hanging="1134"/>
        <w:contextualSpacing w:val="0"/>
        <w:outlineLvl w:val="1"/>
        <w:rPr>
          <w:b/>
        </w:rPr>
      </w:pPr>
      <w:bookmarkStart w:id="128" w:name="_Toc422209991"/>
      <w:bookmarkStart w:id="129" w:name="_Toc422226811"/>
      <w:bookmarkStart w:id="130" w:name="_Toc422244163"/>
      <w:r w:rsidRPr="002E2BE8">
        <w:rPr>
          <w:b/>
        </w:rPr>
        <w:t>Обжалование</w:t>
      </w:r>
      <w:bookmarkEnd w:id="128"/>
      <w:bookmarkEnd w:id="129"/>
      <w:bookmarkEnd w:id="130"/>
    </w:p>
    <w:p w:rsidR="001E5763" w:rsidRPr="002E2BE8" w:rsidRDefault="001E5763" w:rsidP="008173CB">
      <w:pPr>
        <w:pStyle w:val="af8"/>
        <w:numPr>
          <w:ilvl w:val="2"/>
          <w:numId w:val="41"/>
        </w:numPr>
        <w:ind w:left="1134" w:hanging="1134"/>
        <w:contextualSpacing w:val="0"/>
        <w:jc w:val="both"/>
      </w:pPr>
      <w:bookmarkStart w:id="131" w:name="_Ref304303686"/>
      <w:bookmarkStart w:id="132"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1"/>
    </w:p>
    <w:p w:rsidR="001E5763" w:rsidRPr="002E2BE8" w:rsidRDefault="001E5763" w:rsidP="008173CB">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8173CB">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DA60BF">
        <w:t>Томска</w:t>
      </w:r>
      <w:r w:rsidR="00A33BE5">
        <w:t>.</w:t>
      </w:r>
    </w:p>
    <w:bookmarkEnd w:id="132"/>
    <w:p w:rsidR="001E5763" w:rsidRDefault="001E5763" w:rsidP="008173CB">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8173CB">
      <w:pPr>
        <w:pStyle w:val="af8"/>
        <w:numPr>
          <w:ilvl w:val="1"/>
          <w:numId w:val="41"/>
        </w:numPr>
        <w:ind w:left="1134" w:hanging="1134"/>
        <w:contextualSpacing w:val="0"/>
        <w:outlineLvl w:val="1"/>
        <w:rPr>
          <w:b/>
        </w:rPr>
      </w:pPr>
      <w:bookmarkStart w:id="133" w:name="_Toc422209992"/>
      <w:bookmarkStart w:id="134" w:name="_Toc422226812"/>
      <w:bookmarkStart w:id="135" w:name="_Toc422244164"/>
      <w:r w:rsidRPr="002E2BE8">
        <w:rPr>
          <w:b/>
        </w:rPr>
        <w:t>Прочие положения</w:t>
      </w:r>
      <w:bookmarkEnd w:id="133"/>
      <w:bookmarkEnd w:id="134"/>
      <w:bookmarkEnd w:id="135"/>
    </w:p>
    <w:p w:rsidR="00B97D8E" w:rsidRDefault="00B97D8E" w:rsidP="008173CB">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8173CB">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8173CB">
      <w:pPr>
        <w:pStyle w:val="af8"/>
        <w:numPr>
          <w:ilvl w:val="2"/>
          <w:numId w:val="41"/>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8173CB">
      <w:pPr>
        <w:pStyle w:val="af8"/>
        <w:numPr>
          <w:ilvl w:val="0"/>
          <w:numId w:val="6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8173CB">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6" w:name="_Toc316294936"/>
      <w:bookmarkStart w:id="137" w:name="_Toc422244165"/>
      <w:r w:rsidRPr="00AB1C10">
        <w:t xml:space="preserve">Раздел 4. </w:t>
      </w:r>
      <w:r>
        <w:t xml:space="preserve"> </w:t>
      </w:r>
      <w:r w:rsidR="001638D5" w:rsidRPr="00AB1C10">
        <w:t xml:space="preserve">ПОРЯДОК ПРОВЕДЕНИЯ </w:t>
      </w:r>
      <w:bookmarkEnd w:id="136"/>
      <w:r w:rsidR="00E8142F" w:rsidRPr="00AB1C10">
        <w:t>ЗАКУПКИ</w:t>
      </w:r>
      <w:bookmarkEnd w:id="137"/>
    </w:p>
    <w:p w:rsidR="00512BE7" w:rsidRPr="00AB1C10" w:rsidRDefault="00512BE7" w:rsidP="00512BE7">
      <w:pPr>
        <w:outlineLvl w:val="0"/>
        <w:rPr>
          <w:b/>
        </w:rPr>
      </w:pPr>
    </w:p>
    <w:p w:rsidR="00594130" w:rsidRPr="00512BE7" w:rsidRDefault="004B3C7D" w:rsidP="008173CB">
      <w:pPr>
        <w:pStyle w:val="af8"/>
        <w:numPr>
          <w:ilvl w:val="1"/>
          <w:numId w:val="43"/>
        </w:numPr>
        <w:ind w:left="1134" w:hanging="1134"/>
        <w:outlineLvl w:val="1"/>
        <w:rPr>
          <w:b/>
        </w:rPr>
      </w:pPr>
      <w:bookmarkStart w:id="138" w:name="_Toc422209994"/>
      <w:bookmarkStart w:id="139" w:name="_Toc422226814"/>
      <w:bookmarkStart w:id="140" w:name="_Toc422244166"/>
      <w:r w:rsidRPr="00512BE7">
        <w:rPr>
          <w:b/>
        </w:rPr>
        <w:t xml:space="preserve">Публикация извещения о проведении </w:t>
      </w:r>
      <w:r w:rsidR="00E8142F" w:rsidRPr="00512BE7">
        <w:rPr>
          <w:b/>
        </w:rPr>
        <w:t>закупки</w:t>
      </w:r>
      <w:bookmarkEnd w:id="138"/>
      <w:bookmarkEnd w:id="139"/>
      <w:bookmarkEnd w:id="140"/>
    </w:p>
    <w:p w:rsidR="004B3C7D" w:rsidRPr="00BE1B61" w:rsidRDefault="000B0730" w:rsidP="008173CB">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8173CB">
      <w:pPr>
        <w:pStyle w:val="af8"/>
        <w:numPr>
          <w:ilvl w:val="1"/>
          <w:numId w:val="43"/>
        </w:numPr>
        <w:ind w:left="1134" w:hanging="1134"/>
        <w:contextualSpacing w:val="0"/>
        <w:outlineLvl w:val="1"/>
        <w:rPr>
          <w:b/>
        </w:rPr>
      </w:pPr>
      <w:bookmarkStart w:id="141" w:name="_Toc422209995"/>
      <w:bookmarkStart w:id="142" w:name="_Toc422226815"/>
      <w:bookmarkStart w:id="143" w:name="_Toc422244167"/>
      <w:r w:rsidRPr="002E2BE8">
        <w:rPr>
          <w:b/>
        </w:rPr>
        <w:t xml:space="preserve">Предоставление </w:t>
      </w:r>
      <w:r w:rsidR="00350B76">
        <w:rPr>
          <w:b/>
        </w:rPr>
        <w:t>Закупочной</w:t>
      </w:r>
      <w:r w:rsidRPr="002E2BE8">
        <w:rPr>
          <w:b/>
        </w:rPr>
        <w:t xml:space="preserve"> документации</w:t>
      </w:r>
      <w:bookmarkEnd w:id="141"/>
      <w:bookmarkEnd w:id="142"/>
      <w:bookmarkEnd w:id="143"/>
    </w:p>
    <w:p w:rsidR="001638D5" w:rsidRPr="002E2BE8" w:rsidRDefault="00350B76" w:rsidP="008173CB">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8173CB">
      <w:pPr>
        <w:pStyle w:val="af8"/>
        <w:numPr>
          <w:ilvl w:val="2"/>
          <w:numId w:val="43"/>
        </w:numPr>
        <w:ind w:left="1134" w:hanging="1134"/>
        <w:contextualSpacing w:val="0"/>
        <w:jc w:val="both"/>
      </w:pPr>
      <w:bookmarkStart w:id="144"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4"/>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8173CB">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8173CB">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8173CB">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8173CB">
      <w:pPr>
        <w:pStyle w:val="af8"/>
        <w:numPr>
          <w:ilvl w:val="1"/>
          <w:numId w:val="43"/>
        </w:numPr>
        <w:ind w:left="1134" w:hanging="1134"/>
        <w:contextualSpacing w:val="0"/>
        <w:outlineLvl w:val="1"/>
        <w:rPr>
          <w:b/>
        </w:rPr>
      </w:pPr>
      <w:bookmarkStart w:id="145" w:name="_Toc422209996"/>
      <w:bookmarkStart w:id="146" w:name="_Toc422226816"/>
      <w:bookmarkStart w:id="147" w:name="_Toc422244168"/>
      <w:r w:rsidRPr="002E2BE8">
        <w:rPr>
          <w:b/>
        </w:rPr>
        <w:t xml:space="preserve">Изучение </w:t>
      </w:r>
      <w:r w:rsidR="00350B76">
        <w:rPr>
          <w:b/>
        </w:rPr>
        <w:t>закупочной</w:t>
      </w:r>
      <w:r w:rsidRPr="002E2BE8">
        <w:rPr>
          <w:b/>
        </w:rPr>
        <w:t xml:space="preserve"> документации</w:t>
      </w:r>
      <w:bookmarkEnd w:id="145"/>
      <w:bookmarkEnd w:id="146"/>
      <w:bookmarkEnd w:id="147"/>
    </w:p>
    <w:p w:rsidR="003A3D2E" w:rsidRPr="002E2BE8" w:rsidRDefault="003A3D2E" w:rsidP="008173CB">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8173CB">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8173CB">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8173CB">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8173CB">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w:t>
      </w:r>
      <w:r w:rsidRPr="002E2BE8">
        <w:lastRenderedPageBreak/>
        <w:t xml:space="preserve">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8173CB">
      <w:pPr>
        <w:pStyle w:val="af8"/>
        <w:numPr>
          <w:ilvl w:val="1"/>
          <w:numId w:val="43"/>
        </w:numPr>
        <w:ind w:left="1134" w:hanging="1134"/>
        <w:contextualSpacing w:val="0"/>
        <w:outlineLvl w:val="1"/>
      </w:pPr>
      <w:bookmarkStart w:id="148" w:name="_Toc422209997"/>
      <w:bookmarkStart w:id="149" w:name="_Toc422226817"/>
      <w:bookmarkStart w:id="150"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8"/>
      <w:bookmarkEnd w:id="149"/>
      <w:bookmarkEnd w:id="150"/>
    </w:p>
    <w:p w:rsidR="00F56F8B" w:rsidRPr="002E2BE8" w:rsidRDefault="00F56F8B" w:rsidP="008173CB">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8173CB">
      <w:pPr>
        <w:pStyle w:val="af8"/>
        <w:numPr>
          <w:ilvl w:val="2"/>
          <w:numId w:val="43"/>
        </w:numPr>
        <w:ind w:left="1134" w:hanging="1134"/>
        <w:contextualSpacing w:val="0"/>
        <w:jc w:val="both"/>
      </w:pPr>
      <w:bookmarkStart w:id="151"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1"/>
      <w:r w:rsidR="00711223" w:rsidRPr="00711223">
        <w:t xml:space="preserve"> </w:t>
      </w:r>
    </w:p>
    <w:p w:rsidR="00B612B6" w:rsidRDefault="000C0ED3" w:rsidP="008173CB">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8173CB">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8173CB">
      <w:pPr>
        <w:pStyle w:val="af8"/>
        <w:numPr>
          <w:ilvl w:val="2"/>
          <w:numId w:val="43"/>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8173CB">
      <w:pPr>
        <w:pStyle w:val="af8"/>
        <w:numPr>
          <w:ilvl w:val="1"/>
          <w:numId w:val="43"/>
        </w:numPr>
        <w:ind w:left="1134" w:hanging="1134"/>
        <w:contextualSpacing w:val="0"/>
        <w:outlineLvl w:val="1"/>
        <w:rPr>
          <w:b/>
        </w:rPr>
      </w:pPr>
      <w:bookmarkStart w:id="152" w:name="_Toc422209998"/>
      <w:bookmarkStart w:id="153" w:name="_Toc422226818"/>
      <w:bookmarkStart w:id="154"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2"/>
      <w:bookmarkEnd w:id="153"/>
      <w:bookmarkEnd w:id="154"/>
    </w:p>
    <w:p w:rsidR="004A0151" w:rsidRPr="000E0583" w:rsidRDefault="0047569A" w:rsidP="008173CB">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B82B0B" w:rsidRPr="00B82B0B">
        <w:t xml:space="preserve"> </w:t>
      </w:r>
      <w:r w:rsidR="00B82B0B" w:rsidRPr="000F7A20">
        <w:t xml:space="preserve">Организатор закупки </w:t>
      </w:r>
      <w:r w:rsidR="00B82B0B" w:rsidRPr="0003436A">
        <w:t>по согласованию с Заказчиком вправе продлить установленный закупочной документацией срок подведения итогов закупки в любое время до заключения договора по итогам закупки. Такое продление оформляется решением председателя закупочной комиссии, не является внесением изменений в Закупочную документацию и не влечет обязанности продления сроков подачи заявок на участие в закупке.</w:t>
      </w:r>
    </w:p>
    <w:p w:rsidR="003A32E9" w:rsidRPr="003A32E9" w:rsidRDefault="00F50167" w:rsidP="008173CB">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w:t>
      </w:r>
      <w:r w:rsidR="007A72F8" w:rsidRPr="002E2BE8">
        <w:lastRenderedPageBreak/>
        <w:t xml:space="preserve">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roofErr w:type="gramStart"/>
      <w:r w:rsidR="007A72F8" w:rsidRPr="002E2BE8">
        <w:t>.</w:t>
      </w:r>
      <w:r w:rsidR="003A32E9" w:rsidRPr="00F963AA">
        <w:rPr>
          <w:bCs/>
          <w:kern w:val="32"/>
        </w:rPr>
        <w:t>.</w:t>
      </w:r>
      <w:proofErr w:type="gramEnd"/>
    </w:p>
    <w:p w:rsidR="00782841" w:rsidRPr="005824A2" w:rsidRDefault="00782841" w:rsidP="00CF3FF4">
      <w:pPr>
        <w:pStyle w:val="af8"/>
        <w:ind w:left="1134"/>
        <w:contextualSpacing w:val="0"/>
        <w:jc w:val="both"/>
        <w:rPr>
          <w:highlight w:val="yellow"/>
        </w:rPr>
      </w:pPr>
    </w:p>
    <w:p w:rsidR="005B5145" w:rsidRPr="002E2BE8" w:rsidRDefault="005B5145" w:rsidP="008173CB">
      <w:pPr>
        <w:pStyle w:val="af8"/>
        <w:numPr>
          <w:ilvl w:val="1"/>
          <w:numId w:val="43"/>
        </w:numPr>
        <w:ind w:left="1134" w:hanging="1134"/>
        <w:contextualSpacing w:val="0"/>
        <w:outlineLvl w:val="1"/>
        <w:rPr>
          <w:b/>
        </w:rPr>
      </w:pPr>
      <w:bookmarkStart w:id="155" w:name="_Toc422209999"/>
      <w:bookmarkStart w:id="156" w:name="_Toc422226819"/>
      <w:bookmarkStart w:id="157" w:name="_Toc422244171"/>
      <w:r w:rsidRPr="002E2BE8">
        <w:rPr>
          <w:b/>
        </w:rPr>
        <w:t xml:space="preserve">Затраты на участие в </w:t>
      </w:r>
      <w:r w:rsidR="00E8142F">
        <w:rPr>
          <w:b/>
        </w:rPr>
        <w:t>закупке</w:t>
      </w:r>
      <w:bookmarkEnd w:id="155"/>
      <w:bookmarkEnd w:id="156"/>
      <w:bookmarkEnd w:id="157"/>
    </w:p>
    <w:p w:rsidR="005B5145" w:rsidRPr="002E2BE8"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8173CB">
      <w:pPr>
        <w:pStyle w:val="af8"/>
        <w:numPr>
          <w:ilvl w:val="1"/>
          <w:numId w:val="43"/>
        </w:numPr>
        <w:ind w:left="1134" w:hanging="1134"/>
        <w:contextualSpacing w:val="0"/>
        <w:outlineLvl w:val="1"/>
        <w:rPr>
          <w:b/>
        </w:rPr>
      </w:pPr>
      <w:bookmarkStart w:id="158" w:name="_Toc422210000"/>
      <w:bookmarkStart w:id="159" w:name="_Toc422226820"/>
      <w:bookmarkStart w:id="160" w:name="_Toc422244172"/>
      <w:r w:rsidRPr="00FB0409">
        <w:rPr>
          <w:b/>
        </w:rPr>
        <w:t xml:space="preserve">Отказ от </w:t>
      </w:r>
      <w:r w:rsidR="00E8142F" w:rsidRPr="00FB0409">
        <w:rPr>
          <w:b/>
        </w:rPr>
        <w:t>закупки</w:t>
      </w:r>
      <w:bookmarkEnd w:id="158"/>
      <w:bookmarkEnd w:id="159"/>
      <w:bookmarkEnd w:id="160"/>
    </w:p>
    <w:p w:rsidR="005B5145" w:rsidRDefault="005B5145" w:rsidP="008173CB">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8173CB">
      <w:pPr>
        <w:pStyle w:val="af8"/>
        <w:numPr>
          <w:ilvl w:val="2"/>
          <w:numId w:val="43"/>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8173CB">
      <w:pPr>
        <w:pStyle w:val="af8"/>
        <w:numPr>
          <w:ilvl w:val="1"/>
          <w:numId w:val="43"/>
        </w:numPr>
        <w:ind w:left="1134" w:hanging="1134"/>
        <w:contextualSpacing w:val="0"/>
        <w:outlineLvl w:val="1"/>
        <w:rPr>
          <w:b/>
        </w:rPr>
      </w:pPr>
      <w:bookmarkStart w:id="161" w:name="_Toc422210001"/>
      <w:bookmarkStart w:id="162" w:name="_Toc422226821"/>
      <w:bookmarkStart w:id="163" w:name="_Toc422244173"/>
      <w:r w:rsidRPr="002E2BE8">
        <w:rPr>
          <w:b/>
        </w:rPr>
        <w:t xml:space="preserve">Возврат заявок на участие в </w:t>
      </w:r>
      <w:r w:rsidR="00E8142F">
        <w:rPr>
          <w:b/>
        </w:rPr>
        <w:t>закупке</w:t>
      </w:r>
      <w:bookmarkEnd w:id="161"/>
      <w:bookmarkEnd w:id="162"/>
      <w:bookmarkEnd w:id="163"/>
    </w:p>
    <w:p w:rsidR="00240AA5" w:rsidRDefault="00AC5B24" w:rsidP="008173CB">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8173CB">
      <w:pPr>
        <w:pStyle w:val="af8"/>
        <w:numPr>
          <w:ilvl w:val="1"/>
          <w:numId w:val="43"/>
        </w:numPr>
        <w:ind w:left="1134" w:hanging="1134"/>
        <w:contextualSpacing w:val="0"/>
        <w:outlineLvl w:val="1"/>
        <w:rPr>
          <w:b/>
        </w:rPr>
      </w:pPr>
      <w:bookmarkStart w:id="164" w:name="_Toc422210002"/>
      <w:bookmarkStart w:id="165" w:name="_Toc422226822"/>
      <w:bookmarkStart w:id="166" w:name="_Toc422244174"/>
      <w:r w:rsidRPr="002E2BE8">
        <w:rPr>
          <w:b/>
        </w:rPr>
        <w:t xml:space="preserve">Обеспечение исполнения обязательств, связанных с подачей заявки на участие в </w:t>
      </w:r>
      <w:r>
        <w:rPr>
          <w:b/>
        </w:rPr>
        <w:t>закупке</w:t>
      </w:r>
      <w:bookmarkEnd w:id="164"/>
      <w:bookmarkEnd w:id="165"/>
      <w:bookmarkEnd w:id="166"/>
    </w:p>
    <w:p w:rsidR="00B006EC" w:rsidRDefault="00B006EC" w:rsidP="008173CB">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8173CB">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8173CB">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8173CB">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7" w:name="_Toc132091784"/>
      <w:bookmarkEnd w:id="167"/>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8" w:name="_Toc132091785"/>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69" w:name="_Ref56251621"/>
      <w:r w:rsidRPr="002E2BE8">
        <w:rPr>
          <w:rStyle w:val="FontStyle128"/>
          <w:sz w:val="24"/>
          <w:szCs w:val="24"/>
        </w:rPr>
        <w:t>Сумма банковской гарантии должна быть выражена в российских рублях.</w:t>
      </w:r>
      <w:bookmarkStart w:id="170" w:name="_Toc132091786"/>
      <w:bookmarkEnd w:id="169"/>
      <w:bookmarkEnd w:id="17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1"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2" w:name="_Toc132091787"/>
      <w:bookmarkEnd w:id="171"/>
      <w:bookmarkEnd w:id="17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3" w:name="_Ref56251624"/>
      <w:r w:rsidRPr="002E2BE8">
        <w:rPr>
          <w:rStyle w:val="FontStyle128"/>
          <w:sz w:val="24"/>
          <w:szCs w:val="24"/>
        </w:rPr>
        <w:lastRenderedPageBreak/>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4" w:name="_Toc132091788"/>
      <w:bookmarkEnd w:id="173"/>
      <w:bookmarkEnd w:id="174"/>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5"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6" w:name="_Toc132091789"/>
      <w:bookmarkEnd w:id="175"/>
      <w:bookmarkEnd w:id="176"/>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7" w:name="_Toc132091790"/>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8" w:name="_Toc132091791"/>
      <w:bookmarkEnd w:id="178"/>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79" w:name="_Toc132091793"/>
      <w:bookmarkEnd w:id="17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0" w:name="_Toc132091794"/>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1" w:name="_Toc132091795"/>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2" w:name="_Toc132091796"/>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3"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4" w:name="_Toc132091798"/>
      <w:bookmarkEnd w:id="183"/>
      <w:bookmarkEnd w:id="184"/>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8173CB">
      <w:pPr>
        <w:pStyle w:val="af8"/>
        <w:numPr>
          <w:ilvl w:val="3"/>
          <w:numId w:val="43"/>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8173CB">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lastRenderedPageBreak/>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8173CB">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8173CB">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8173CB">
      <w:pPr>
        <w:pStyle w:val="af8"/>
        <w:numPr>
          <w:ilvl w:val="1"/>
          <w:numId w:val="43"/>
        </w:numPr>
        <w:ind w:left="1134" w:hanging="1134"/>
        <w:contextualSpacing w:val="0"/>
        <w:outlineLvl w:val="1"/>
        <w:rPr>
          <w:b/>
        </w:rPr>
      </w:pPr>
      <w:bookmarkStart w:id="185" w:name="_Ref316304084"/>
      <w:bookmarkStart w:id="186" w:name="_Toc422210003"/>
      <w:bookmarkStart w:id="187" w:name="_Toc422226823"/>
      <w:bookmarkStart w:id="188" w:name="_Toc422244175"/>
      <w:r w:rsidRPr="002E2BE8">
        <w:rPr>
          <w:b/>
        </w:rPr>
        <w:t xml:space="preserve">Подача и прием заявок </w:t>
      </w:r>
      <w:r w:rsidR="00767EEF" w:rsidRPr="002E2BE8">
        <w:rPr>
          <w:b/>
        </w:rPr>
        <w:t xml:space="preserve">на участие в </w:t>
      </w:r>
      <w:bookmarkEnd w:id="185"/>
      <w:r w:rsidR="00E8142F">
        <w:rPr>
          <w:b/>
        </w:rPr>
        <w:t>закупке</w:t>
      </w:r>
      <w:bookmarkEnd w:id="186"/>
      <w:bookmarkEnd w:id="187"/>
      <w:bookmarkEnd w:id="188"/>
    </w:p>
    <w:p w:rsidR="00767EEF" w:rsidRPr="002E2BE8" w:rsidRDefault="00767EEF" w:rsidP="008173CB">
      <w:pPr>
        <w:pStyle w:val="af8"/>
        <w:numPr>
          <w:ilvl w:val="2"/>
          <w:numId w:val="43"/>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8173CB">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8173CB">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8173CB">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8173CB">
      <w:pPr>
        <w:pStyle w:val="af8"/>
        <w:numPr>
          <w:ilvl w:val="2"/>
          <w:numId w:val="43"/>
        </w:numPr>
        <w:ind w:left="1134" w:hanging="1134"/>
        <w:contextualSpacing w:val="0"/>
        <w:jc w:val="both"/>
      </w:pPr>
      <w:bookmarkStart w:id="189" w:name="_Ref300316686"/>
      <w:r w:rsidRPr="002E2BE8">
        <w:t>На каждом из этих конвертов необходимо указать следующие сведения:</w:t>
      </w:r>
      <w:bookmarkEnd w:id="189"/>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8173CB">
      <w:pPr>
        <w:pStyle w:val="af8"/>
        <w:numPr>
          <w:ilvl w:val="2"/>
          <w:numId w:val="43"/>
        </w:numPr>
        <w:ind w:left="1134" w:hanging="1134"/>
        <w:contextualSpacing w:val="0"/>
        <w:jc w:val="both"/>
      </w:pPr>
      <w:bookmarkStart w:id="190"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 xml:space="preserve">помещаются в один внешний конверт, который также должен быть надежно запечатан. На внешнем </w:t>
      </w:r>
      <w:r w:rsidRPr="002E2BE8">
        <w:lastRenderedPageBreak/>
        <w:t>конверте указывается следующая информация: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8173CB">
      <w:pPr>
        <w:pStyle w:val="af8"/>
        <w:numPr>
          <w:ilvl w:val="2"/>
          <w:numId w:val="43"/>
        </w:numPr>
        <w:ind w:left="1134" w:hanging="1134"/>
        <w:contextualSpacing w:val="0"/>
        <w:jc w:val="both"/>
      </w:pPr>
      <w:bookmarkStart w:id="191"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1"/>
    </w:p>
    <w:p w:rsidR="00F471C3" w:rsidRDefault="00F471C3"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8173CB">
      <w:pPr>
        <w:pStyle w:val="af8"/>
        <w:numPr>
          <w:ilvl w:val="1"/>
          <w:numId w:val="43"/>
        </w:numPr>
        <w:ind w:left="1134" w:hanging="1134"/>
        <w:contextualSpacing w:val="0"/>
        <w:outlineLvl w:val="1"/>
        <w:rPr>
          <w:b/>
        </w:rPr>
      </w:pPr>
      <w:bookmarkStart w:id="192" w:name="_Toc422210004"/>
      <w:bookmarkStart w:id="193" w:name="_Toc422226824"/>
      <w:bookmarkStart w:id="194"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2"/>
      <w:bookmarkEnd w:id="193"/>
      <w:bookmarkEnd w:id="194"/>
    </w:p>
    <w:p w:rsidR="00767EEF" w:rsidRPr="002E2BE8" w:rsidRDefault="00912884" w:rsidP="008173CB">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8173CB">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8173CB">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8173CB">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8173CB">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8173CB">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8173CB">
      <w:pPr>
        <w:pStyle w:val="af8"/>
        <w:numPr>
          <w:ilvl w:val="2"/>
          <w:numId w:val="43"/>
        </w:numPr>
        <w:ind w:left="1134" w:hanging="1134"/>
        <w:contextualSpacing w:val="0"/>
        <w:jc w:val="both"/>
      </w:pPr>
      <w:r w:rsidRPr="002E2BE8">
        <w:lastRenderedPageBreak/>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8173CB">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8173CB">
      <w:pPr>
        <w:pStyle w:val="af8"/>
        <w:numPr>
          <w:ilvl w:val="1"/>
          <w:numId w:val="43"/>
        </w:numPr>
        <w:ind w:left="1134" w:hanging="1134"/>
        <w:contextualSpacing w:val="0"/>
        <w:outlineLvl w:val="1"/>
        <w:rPr>
          <w:b/>
        </w:rPr>
      </w:pPr>
      <w:bookmarkStart w:id="195" w:name="_Ref55280448"/>
      <w:bookmarkStart w:id="196" w:name="_Toc55285352"/>
      <w:bookmarkStart w:id="197" w:name="_Toc55305384"/>
      <w:bookmarkStart w:id="198" w:name="_Toc57314655"/>
      <w:bookmarkStart w:id="199" w:name="_Toc69728969"/>
      <w:bookmarkStart w:id="200" w:name="_Toc309202892"/>
      <w:bookmarkStart w:id="201" w:name="_Toc422210005"/>
      <w:bookmarkStart w:id="202" w:name="_Toc422226825"/>
      <w:bookmarkStart w:id="203" w:name="_Toc422244177"/>
      <w:r w:rsidRPr="002E2BE8">
        <w:rPr>
          <w:b/>
        </w:rPr>
        <w:t>Вскрытие поступивших конвертов</w:t>
      </w:r>
      <w:bookmarkEnd w:id="195"/>
      <w:bookmarkEnd w:id="196"/>
      <w:bookmarkEnd w:id="197"/>
      <w:bookmarkEnd w:id="198"/>
      <w:bookmarkEnd w:id="199"/>
      <w:bookmarkEnd w:id="200"/>
      <w:bookmarkEnd w:id="201"/>
      <w:bookmarkEnd w:id="202"/>
      <w:bookmarkEnd w:id="203"/>
    </w:p>
    <w:p w:rsidR="001659FE" w:rsidRDefault="001659FE" w:rsidP="008173CB">
      <w:pPr>
        <w:pStyle w:val="af8"/>
        <w:numPr>
          <w:ilvl w:val="2"/>
          <w:numId w:val="43"/>
        </w:numPr>
        <w:ind w:left="1134" w:hanging="1134"/>
        <w:contextualSpacing w:val="0"/>
        <w:jc w:val="both"/>
      </w:pPr>
      <w:bookmarkStart w:id="204"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5" w:name="_Ref56222030"/>
      <w:bookmarkEnd w:id="204"/>
      <w:r w:rsidRPr="002E2BE8">
        <w:t>.</w:t>
      </w:r>
    </w:p>
    <w:p w:rsidR="00BC27A7" w:rsidRPr="002E2BE8" w:rsidRDefault="00DB0502" w:rsidP="008173CB">
      <w:pPr>
        <w:pStyle w:val="af8"/>
        <w:numPr>
          <w:ilvl w:val="2"/>
          <w:numId w:val="43"/>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5"/>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w:t>
      </w:r>
      <w:proofErr w:type="gramStart"/>
      <w:r w:rsidR="008B6C92" w:rsidRPr="008B6C92">
        <w:t>позднее</w:t>
      </w:r>
      <w:proofErr w:type="gramEnd"/>
      <w:r w:rsidR="008B6C92" w:rsidRPr="008B6C92">
        <w:t xml:space="preserve">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8173CB">
      <w:pPr>
        <w:pStyle w:val="af8"/>
        <w:numPr>
          <w:ilvl w:val="2"/>
          <w:numId w:val="43"/>
        </w:numPr>
        <w:ind w:left="1134" w:hanging="1134"/>
        <w:contextualSpacing w:val="0"/>
        <w:jc w:val="both"/>
      </w:pPr>
      <w:bookmarkStart w:id="206"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6"/>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8173CB">
      <w:pPr>
        <w:pStyle w:val="af8"/>
        <w:numPr>
          <w:ilvl w:val="2"/>
          <w:numId w:val="43"/>
        </w:numPr>
        <w:ind w:left="1134" w:hanging="1134"/>
        <w:contextualSpacing w:val="0"/>
        <w:jc w:val="both"/>
      </w:pPr>
      <w:r w:rsidRPr="00017DBF">
        <w:lastRenderedPageBreak/>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8173CB">
      <w:pPr>
        <w:pStyle w:val="af8"/>
        <w:numPr>
          <w:ilvl w:val="2"/>
          <w:numId w:val="43"/>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8173CB">
      <w:pPr>
        <w:pStyle w:val="af8"/>
        <w:numPr>
          <w:ilvl w:val="2"/>
          <w:numId w:val="43"/>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8173CB">
      <w:pPr>
        <w:pStyle w:val="af8"/>
        <w:numPr>
          <w:ilvl w:val="2"/>
          <w:numId w:val="43"/>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8173CB">
      <w:pPr>
        <w:pStyle w:val="af8"/>
        <w:numPr>
          <w:ilvl w:val="1"/>
          <w:numId w:val="43"/>
        </w:numPr>
        <w:ind w:left="1134" w:hanging="1134"/>
        <w:contextualSpacing w:val="0"/>
        <w:outlineLvl w:val="1"/>
        <w:rPr>
          <w:b/>
        </w:rPr>
      </w:pPr>
      <w:bookmarkStart w:id="207" w:name="_Toc422210006"/>
      <w:bookmarkStart w:id="208" w:name="_Toc422226826"/>
      <w:bookmarkStart w:id="209" w:name="_Toc422244178"/>
      <w:r w:rsidRPr="002E2BE8">
        <w:rPr>
          <w:b/>
        </w:rPr>
        <w:t xml:space="preserve">Опоздавшие заявки на участие в </w:t>
      </w:r>
      <w:r w:rsidR="00E8142F">
        <w:rPr>
          <w:b/>
        </w:rPr>
        <w:t>закупке</w:t>
      </w:r>
      <w:bookmarkEnd w:id="207"/>
      <w:bookmarkEnd w:id="208"/>
      <w:bookmarkEnd w:id="209"/>
    </w:p>
    <w:p w:rsidR="00C65AD1" w:rsidRDefault="00C65AD1" w:rsidP="008173CB">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8173CB">
      <w:pPr>
        <w:pStyle w:val="af8"/>
        <w:numPr>
          <w:ilvl w:val="1"/>
          <w:numId w:val="43"/>
        </w:numPr>
        <w:ind w:left="1134" w:hanging="1134"/>
        <w:contextualSpacing w:val="0"/>
        <w:outlineLvl w:val="1"/>
        <w:rPr>
          <w:b/>
        </w:rPr>
      </w:pPr>
      <w:bookmarkStart w:id="210" w:name="_Toc422210007"/>
      <w:bookmarkStart w:id="211" w:name="_Toc422226827"/>
      <w:bookmarkStart w:id="212"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0"/>
      <w:bookmarkEnd w:id="211"/>
      <w:bookmarkEnd w:id="212"/>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Общие положения</w:t>
      </w:r>
    </w:p>
    <w:p w:rsidR="003C6E40" w:rsidRPr="002E2BE8" w:rsidRDefault="00C969F1" w:rsidP="008173CB">
      <w:pPr>
        <w:pStyle w:val="af8"/>
        <w:numPr>
          <w:ilvl w:val="3"/>
          <w:numId w:val="43"/>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8173CB">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8173CB">
      <w:pPr>
        <w:pStyle w:val="af8"/>
        <w:numPr>
          <w:ilvl w:val="3"/>
          <w:numId w:val="43"/>
        </w:numPr>
        <w:ind w:left="1134" w:hanging="1134"/>
        <w:contextualSpacing w:val="0"/>
        <w:jc w:val="both"/>
      </w:pPr>
      <w:proofErr w:type="gramStart"/>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w:t>
      </w:r>
      <w:r w:rsidRPr="00343A81">
        <w:lastRenderedPageBreak/>
        <w:t>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8173CB">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8173CB">
      <w:pPr>
        <w:pStyle w:val="af8"/>
        <w:numPr>
          <w:ilvl w:val="3"/>
          <w:numId w:val="43"/>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8173CB">
      <w:pPr>
        <w:pStyle w:val="af8"/>
        <w:numPr>
          <w:ilvl w:val="2"/>
          <w:numId w:val="43"/>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8173CB">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8173CB">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16960" w:rsidRPr="002E2BE8" w:rsidRDefault="00716960" w:rsidP="00F7546C">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lastRenderedPageBreak/>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9067D7">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9067D7">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453986" w:rsidP="00F7546C">
      <w:pPr>
        <w:pStyle w:val="Style23"/>
        <w:widowControl/>
        <w:numPr>
          <w:ilvl w:val="0"/>
          <w:numId w:val="4"/>
        </w:numPr>
        <w:tabs>
          <w:tab w:val="left" w:pos="1843"/>
        </w:tabs>
        <w:spacing w:line="240" w:lineRule="auto"/>
        <w:ind w:left="1701" w:right="58" w:hanging="567"/>
        <w:rPr>
          <w:color w:val="000000"/>
        </w:rPr>
      </w:pPr>
      <w:r w:rsidRPr="00453986">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предоставлени</w:t>
      </w:r>
      <w:r w:rsidR="009067D7">
        <w:t>я</w:t>
      </w:r>
      <w:r>
        <w:t xml:space="preserve"> Потенциальным участником закупки заведомо ложных сведений;</w:t>
      </w:r>
    </w:p>
    <w:p w:rsidR="00A34D38" w:rsidRPr="00A35211" w:rsidRDefault="00A34D38" w:rsidP="00A34D38">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F7546C" w:rsidRDefault="00A34D38" w:rsidP="00A34D38">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не представлени</w:t>
      </w:r>
      <w:r w:rsidR="009067D7">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proofErr w:type="gramStart"/>
      <w:r>
        <w:t>наличи</w:t>
      </w:r>
      <w:r w:rsidR="009067D7">
        <w:t>я</w:t>
      </w:r>
      <w:r>
        <w:t xml:space="preserve">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035E3B" w:rsidRDefault="00035E3B" w:rsidP="00F7546C">
      <w:pPr>
        <w:pStyle w:val="Style23"/>
        <w:widowControl/>
        <w:numPr>
          <w:ilvl w:val="0"/>
          <w:numId w:val="4"/>
        </w:numPr>
        <w:tabs>
          <w:tab w:val="left" w:pos="1843"/>
        </w:tabs>
        <w:spacing w:line="240" w:lineRule="auto"/>
        <w:ind w:left="1701" w:right="58" w:hanging="567"/>
        <w:rPr>
          <w:rStyle w:val="FontStyle128"/>
          <w:sz w:val="24"/>
          <w:szCs w:val="24"/>
        </w:rPr>
      </w:pPr>
      <w:r w:rsidRPr="00035E3B">
        <w:rPr>
          <w:color w:val="000000"/>
        </w:rPr>
        <w:lastRenderedPageBreak/>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9067D7" w:rsidRPr="00C53CDA" w:rsidRDefault="00B403BB" w:rsidP="009067D7">
      <w:pPr>
        <w:pStyle w:val="af8"/>
        <w:numPr>
          <w:ilvl w:val="0"/>
          <w:numId w:val="4"/>
        </w:numPr>
        <w:tabs>
          <w:tab w:val="left" w:pos="1843"/>
        </w:tabs>
        <w:ind w:left="1701" w:hanging="567"/>
        <w:jc w:val="both"/>
        <w:rPr>
          <w:szCs w:val="26"/>
        </w:rPr>
      </w:pPr>
      <w:proofErr w:type="gramStart"/>
      <w:r>
        <w:rPr>
          <w:color w:val="000000"/>
        </w:rPr>
        <w:t>отсутствие</w:t>
      </w:r>
      <w:r w:rsidRPr="00605888">
        <w:rPr>
          <w:color w:val="000000"/>
        </w:rPr>
        <w:t xml:space="preserve"> Сведений </w:t>
      </w:r>
      <w:r>
        <w:rPr>
          <w:color w:val="000000"/>
        </w:rPr>
        <w:t>о Потенциальном участнике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18" w:history="1">
        <w:r w:rsidRPr="00605888">
          <w:rPr>
            <w:rStyle w:val="ac"/>
          </w:rPr>
          <w:t>https://rmsp.nalog.ru/search.html</w:t>
        </w:r>
      </w:hyperlink>
      <w:r w:rsidRPr="00605888">
        <w:rPr>
          <w:color w:val="000000"/>
          <w:u w:val="single"/>
        </w:rPr>
        <w:t>)</w:t>
      </w:r>
      <w:r w:rsidRPr="00605888">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roofErr w:type="gramEnd"/>
    </w:p>
    <w:p w:rsidR="00520263" w:rsidRPr="00520263" w:rsidRDefault="009067D7" w:rsidP="009067D7">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8173CB">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8173CB">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8173CB">
      <w:pPr>
        <w:pStyle w:val="af8"/>
        <w:numPr>
          <w:ilvl w:val="0"/>
          <w:numId w:val="59"/>
        </w:numPr>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9244B3" w:rsidRDefault="00716960" w:rsidP="008173CB">
      <w:pPr>
        <w:pStyle w:val="af8"/>
        <w:numPr>
          <w:ilvl w:val="0"/>
          <w:numId w:val="59"/>
        </w:numPr>
        <w:contextualSpacing w:val="0"/>
        <w:jc w:val="both"/>
      </w:pPr>
      <w:proofErr w:type="gramStart"/>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8173CB">
      <w:pPr>
        <w:pStyle w:val="af8"/>
        <w:numPr>
          <w:ilvl w:val="0"/>
          <w:numId w:val="59"/>
        </w:numPr>
        <w:contextualSpacing w:val="0"/>
        <w:jc w:val="both"/>
      </w:pPr>
      <w:r>
        <w:lastRenderedPageBreak/>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8173CB">
      <w:pPr>
        <w:pStyle w:val="af8"/>
        <w:numPr>
          <w:ilvl w:val="0"/>
          <w:numId w:val="59"/>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8173CB">
      <w:pPr>
        <w:pStyle w:val="af8"/>
        <w:numPr>
          <w:ilvl w:val="3"/>
          <w:numId w:val="43"/>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8173CB">
      <w:pPr>
        <w:pStyle w:val="af8"/>
        <w:numPr>
          <w:ilvl w:val="3"/>
          <w:numId w:val="43"/>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8173CB">
      <w:pPr>
        <w:pStyle w:val="af8"/>
        <w:numPr>
          <w:ilvl w:val="3"/>
          <w:numId w:val="43"/>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8173CB">
      <w:pPr>
        <w:pStyle w:val="af8"/>
        <w:numPr>
          <w:ilvl w:val="2"/>
          <w:numId w:val="43"/>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8173CB">
      <w:pPr>
        <w:pStyle w:val="af8"/>
        <w:numPr>
          <w:ilvl w:val="3"/>
          <w:numId w:val="43"/>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 </w:t>
      </w:r>
      <w:proofErr w:type="gramStart"/>
      <w:r w:rsidRPr="00AA429B">
        <w:t>указанными</w:t>
      </w:r>
      <w:proofErr w:type="gramEnd"/>
      <w:r w:rsidRPr="00AA429B">
        <w:t xml:space="preserve"> в разделе 9 «Руководство по экспертной оценке». </w:t>
      </w:r>
      <w:proofErr w:type="gramStart"/>
      <w:r w:rsidRPr="00AA429B">
        <w:t>На основании результатов оценки заявок на участие в закупке Закупочной комиссией каждой заявке на участие в закупке</w:t>
      </w:r>
      <w:proofErr w:type="gramEnd"/>
      <w:r w:rsidRPr="00AA429B">
        <w:t xml:space="preserve">, относительно других по мере уменьшения степени выгодности содержащихся в них условий исполнения договора присваивается </w:t>
      </w:r>
      <w:r w:rsidRPr="00AA429B">
        <w:lastRenderedPageBreak/>
        <w:t>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8173CB">
      <w:pPr>
        <w:pStyle w:val="af8"/>
        <w:numPr>
          <w:ilvl w:val="2"/>
          <w:numId w:val="43"/>
        </w:numPr>
        <w:ind w:left="1134" w:hanging="1134"/>
        <w:contextualSpacing w:val="0"/>
        <w:jc w:val="both"/>
        <w:rPr>
          <w:b/>
          <w:u w:val="single"/>
        </w:rPr>
      </w:pPr>
      <w:r>
        <w:rPr>
          <w:b/>
          <w:u w:val="single"/>
        </w:rPr>
        <w:t>Проведение переговоров.</w:t>
      </w:r>
    </w:p>
    <w:p w:rsidR="00756303" w:rsidRPr="00756303" w:rsidRDefault="00756303" w:rsidP="008173CB">
      <w:pPr>
        <w:pStyle w:val="af8"/>
        <w:numPr>
          <w:ilvl w:val="3"/>
          <w:numId w:val="43"/>
        </w:numPr>
        <w:ind w:left="1134" w:hanging="1134"/>
        <w:contextualSpacing w:val="0"/>
        <w:jc w:val="both"/>
        <w:rPr>
          <w:b/>
          <w:u w:val="single"/>
        </w:rPr>
      </w:pPr>
      <w:bookmarkStart w:id="213" w:name="_Ref308102587"/>
      <w:r>
        <w:t>В случае</w:t>
      </w:r>
      <w:proofErr w:type="gramStart"/>
      <w:r>
        <w:t>,</w:t>
      </w:r>
      <w:proofErr w:type="gramEnd"/>
      <w:r>
        <w:t xml:space="preserve"> если в пункте 2</w:t>
      </w:r>
      <w:r w:rsidR="0045744C">
        <w:t>6</w:t>
      </w:r>
      <w:r>
        <w:t xml:space="preserve"> Извещения установлена возможность проведения переговоров, </w:t>
      </w:r>
      <w:bookmarkEnd w:id="213"/>
      <w:r w:rsidR="007046EB" w:rsidRPr="00187458">
        <w:t xml:space="preserve">Организатор закупки </w:t>
      </w:r>
      <w:r w:rsidR="007046EB">
        <w:t>по итогам</w:t>
      </w:r>
      <w:r w:rsidR="007046EB" w:rsidRPr="00187458">
        <w:t xml:space="preserve"> </w:t>
      </w:r>
      <w:r w:rsidR="007046EB">
        <w:t>предварительного ранжирования</w:t>
      </w:r>
      <w:r w:rsidR="007046EB" w:rsidRPr="00187458">
        <w:t xml:space="preserve"> проводит </w:t>
      </w:r>
      <w:r w:rsidR="007046EB"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46EB">
        <w:rPr>
          <w:bCs/>
          <w:kern w:val="32"/>
        </w:rPr>
        <w:t>закупки</w:t>
      </w:r>
      <w:r w:rsidR="007046EB" w:rsidRPr="00312E2B">
        <w:rPr>
          <w:bCs/>
          <w:kern w:val="32"/>
        </w:rPr>
        <w:t xml:space="preserve"> (включая условия договора) или их Заявок и запрашива</w:t>
      </w:r>
      <w:r w:rsidR="007046EB">
        <w:rPr>
          <w:bCs/>
          <w:kern w:val="32"/>
        </w:rPr>
        <w:t>ет</w:t>
      </w:r>
      <w:r w:rsidR="007046EB" w:rsidRPr="00312E2B">
        <w:rPr>
          <w:bCs/>
          <w:kern w:val="32"/>
        </w:rPr>
        <w:t xml:space="preserve"> или разреша</w:t>
      </w:r>
      <w:r w:rsidR="007046EB">
        <w:rPr>
          <w:bCs/>
          <w:kern w:val="32"/>
        </w:rPr>
        <w:t>ет</w:t>
      </w:r>
      <w:r w:rsidR="007046EB" w:rsidRPr="00312E2B">
        <w:rPr>
          <w:bCs/>
          <w:kern w:val="32"/>
        </w:rPr>
        <w:t xml:space="preserve"> пересмотр таких Заявок</w:t>
      </w:r>
      <w:r w:rsidR="007046EB">
        <w:t>, на которые в индивидуальном порядке обязательно приглашаются Участники закупки, заявки которых, не были отклонены</w:t>
      </w:r>
      <w:r w:rsidR="007046EB" w:rsidRPr="00187458">
        <w:t>.</w:t>
      </w:r>
    </w:p>
    <w:p w:rsidR="00756303" w:rsidRPr="00756303" w:rsidRDefault="00756303" w:rsidP="008173CB">
      <w:pPr>
        <w:pStyle w:val="af8"/>
        <w:numPr>
          <w:ilvl w:val="3"/>
          <w:numId w:val="43"/>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8173CB">
      <w:pPr>
        <w:pStyle w:val="af8"/>
        <w:numPr>
          <w:ilvl w:val="3"/>
          <w:numId w:val="43"/>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8173CB">
      <w:pPr>
        <w:pStyle w:val="af8"/>
        <w:numPr>
          <w:ilvl w:val="3"/>
          <w:numId w:val="43"/>
        </w:numPr>
        <w:ind w:left="1134" w:hanging="1134"/>
        <w:contextualSpacing w:val="0"/>
        <w:jc w:val="both"/>
        <w:rPr>
          <w:b/>
          <w:u w:val="single"/>
        </w:rPr>
      </w:pPr>
      <w:bookmarkStart w:id="214"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участвовать в 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4"/>
    </w:p>
    <w:p w:rsidR="00756303" w:rsidRPr="00756303" w:rsidRDefault="00756303" w:rsidP="008173CB">
      <w:pPr>
        <w:pStyle w:val="af8"/>
        <w:numPr>
          <w:ilvl w:val="3"/>
          <w:numId w:val="43"/>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lastRenderedPageBreak/>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согласованный на переговорах срок, но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8173CB">
      <w:pPr>
        <w:pStyle w:val="af8"/>
        <w:numPr>
          <w:ilvl w:val="3"/>
          <w:numId w:val="43"/>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8173CB">
      <w:pPr>
        <w:pStyle w:val="af8"/>
        <w:numPr>
          <w:ilvl w:val="2"/>
          <w:numId w:val="43"/>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8173CB">
      <w:pPr>
        <w:pStyle w:val="af8"/>
        <w:numPr>
          <w:ilvl w:val="3"/>
          <w:numId w:val="43"/>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roofErr w:type="gramStart"/>
      <w:r w:rsidR="00C41A89" w:rsidRPr="00F04B58">
        <w:t>При этом при оценке заявок на участие в закупке с применением</w:t>
      </w:r>
      <w:proofErr w:type="gramEnd"/>
      <w:r w:rsidR="00C41A89"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8173CB">
      <w:pPr>
        <w:pStyle w:val="af8"/>
        <w:numPr>
          <w:ilvl w:val="3"/>
          <w:numId w:val="43"/>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8173CB">
      <w:pPr>
        <w:pStyle w:val="af8"/>
        <w:numPr>
          <w:ilvl w:val="3"/>
          <w:numId w:val="43"/>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8173CB">
      <w:pPr>
        <w:pStyle w:val="af8"/>
        <w:numPr>
          <w:ilvl w:val="3"/>
          <w:numId w:val="43"/>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8173CB">
      <w:pPr>
        <w:pStyle w:val="af8"/>
        <w:numPr>
          <w:ilvl w:val="3"/>
          <w:numId w:val="43"/>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8173CB">
      <w:pPr>
        <w:pStyle w:val="af8"/>
        <w:numPr>
          <w:ilvl w:val="3"/>
          <w:numId w:val="43"/>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lastRenderedPageBreak/>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8173CB">
      <w:pPr>
        <w:pStyle w:val="af8"/>
        <w:numPr>
          <w:ilvl w:val="3"/>
          <w:numId w:val="43"/>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8173CB">
      <w:pPr>
        <w:pStyle w:val="af8"/>
        <w:numPr>
          <w:ilvl w:val="3"/>
          <w:numId w:val="43"/>
        </w:numPr>
        <w:ind w:left="1134" w:hanging="1134"/>
        <w:jc w:val="both"/>
      </w:pPr>
      <w:bookmarkStart w:id="215"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6" w:name="_Ref68456017"/>
      <w:bookmarkEnd w:id="215"/>
      <w:proofErr w:type="gramEnd"/>
    </w:p>
    <w:bookmarkEnd w:id="216"/>
    <w:p w:rsidR="00B86A44" w:rsidRDefault="00B86A44" w:rsidP="008173CB">
      <w:pPr>
        <w:pStyle w:val="af8"/>
        <w:numPr>
          <w:ilvl w:val="3"/>
          <w:numId w:val="43"/>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w:t>
      </w:r>
      <w:r w:rsidR="00094D7D">
        <w:t>3</w:t>
      </w:r>
      <w:r>
        <w:t> (</w:t>
      </w:r>
      <w:r w:rsidR="00094D7D">
        <w:t>тре</w:t>
      </w:r>
      <w:r>
        <w:t xml:space="preserve">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8173CB">
      <w:pPr>
        <w:pStyle w:val="af8"/>
        <w:numPr>
          <w:ilvl w:val="3"/>
          <w:numId w:val="43"/>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8173CB">
      <w:pPr>
        <w:pStyle w:val="af8"/>
        <w:numPr>
          <w:ilvl w:val="3"/>
          <w:numId w:val="43"/>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w:t>
      </w:r>
      <w:r w:rsidR="00094D7D">
        <w:t>3</w:t>
      </w:r>
      <w:r>
        <w:t xml:space="preserve"> (</w:t>
      </w:r>
      <w:r w:rsidR="00094D7D">
        <w:t>тре</w:t>
      </w:r>
      <w:r>
        <w:t xml:space="preserve">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8173CB">
      <w:pPr>
        <w:pStyle w:val="af8"/>
        <w:numPr>
          <w:ilvl w:val="3"/>
          <w:numId w:val="43"/>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w:t>
      </w:r>
      <w:r>
        <w:lastRenderedPageBreak/>
        <w:t xml:space="preserve">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8173CB">
      <w:pPr>
        <w:pStyle w:val="af8"/>
        <w:numPr>
          <w:ilvl w:val="3"/>
          <w:numId w:val="43"/>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8173CB">
      <w:pPr>
        <w:pStyle w:val="af8"/>
        <w:numPr>
          <w:ilvl w:val="3"/>
          <w:numId w:val="43"/>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94D7D" w:rsidRPr="00094D7D">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r w:rsidR="00BB30CF" w:rsidRPr="00BB30CF">
        <w:t xml:space="preserve"> </w:t>
      </w:r>
      <w:proofErr w:type="gramStart"/>
      <w:r w:rsidR="00BB30CF" w:rsidRPr="00985F25">
        <w:t xml:space="preserve">В случае </w:t>
      </w:r>
      <w:proofErr w:type="spellStart"/>
      <w:r w:rsidR="00BB30CF" w:rsidRPr="00985F25">
        <w:t>непредоставления</w:t>
      </w:r>
      <w:proofErr w:type="spellEnd"/>
      <w:r w:rsidR="00BB30CF" w:rsidRPr="00985F25">
        <w:t xml:space="preserve">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roofErr w:type="gramEnd"/>
    </w:p>
    <w:p w:rsidR="00AD5926" w:rsidRPr="00AD5926" w:rsidRDefault="00AD5926" w:rsidP="008173CB">
      <w:pPr>
        <w:pStyle w:val="af8"/>
        <w:numPr>
          <w:ilvl w:val="3"/>
          <w:numId w:val="43"/>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8173CB">
      <w:pPr>
        <w:pStyle w:val="af8"/>
        <w:numPr>
          <w:ilvl w:val="2"/>
          <w:numId w:val="43"/>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8173CB">
      <w:pPr>
        <w:pStyle w:val="af8"/>
        <w:numPr>
          <w:ilvl w:val="3"/>
          <w:numId w:val="43"/>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w:t>
      </w:r>
      <w:proofErr w:type="gramStart"/>
      <w:r w:rsidRPr="002E2BE8">
        <w:t>указанными</w:t>
      </w:r>
      <w:proofErr w:type="gramEnd"/>
      <w:r w:rsidRPr="002E2BE8">
        <w:t xml:space="preserve">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8173CB">
      <w:pPr>
        <w:pStyle w:val="af8"/>
        <w:numPr>
          <w:ilvl w:val="3"/>
          <w:numId w:val="43"/>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8173CB">
      <w:pPr>
        <w:pStyle w:val="af8"/>
        <w:numPr>
          <w:ilvl w:val="3"/>
          <w:numId w:val="43"/>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8173CB">
      <w:pPr>
        <w:pStyle w:val="af8"/>
        <w:numPr>
          <w:ilvl w:val="3"/>
          <w:numId w:val="43"/>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w:t>
      </w:r>
      <w:r w:rsidRPr="00803BB0">
        <w:rPr>
          <w:bCs/>
          <w:kern w:val="32"/>
        </w:rPr>
        <w:lastRenderedPageBreak/>
        <w:t xml:space="preserve">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8173CB">
      <w:pPr>
        <w:pStyle w:val="af8"/>
        <w:numPr>
          <w:ilvl w:val="3"/>
          <w:numId w:val="43"/>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8173CB">
      <w:pPr>
        <w:pStyle w:val="af8"/>
        <w:numPr>
          <w:ilvl w:val="3"/>
          <w:numId w:val="43"/>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8173CB">
      <w:pPr>
        <w:pStyle w:val="af8"/>
        <w:numPr>
          <w:ilvl w:val="1"/>
          <w:numId w:val="43"/>
        </w:numPr>
        <w:ind w:left="1134" w:hanging="1134"/>
        <w:contextualSpacing w:val="0"/>
        <w:jc w:val="both"/>
        <w:outlineLvl w:val="1"/>
        <w:rPr>
          <w:b/>
        </w:rPr>
      </w:pPr>
      <w:bookmarkStart w:id="217" w:name="_Toc422210008"/>
      <w:bookmarkStart w:id="218" w:name="_Toc422226828"/>
      <w:bookmarkStart w:id="219"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7"/>
      <w:bookmarkEnd w:id="218"/>
      <w:bookmarkEnd w:id="219"/>
    </w:p>
    <w:p w:rsidR="00AA46C8" w:rsidRDefault="006D173C" w:rsidP="008173CB">
      <w:pPr>
        <w:pStyle w:val="af8"/>
        <w:numPr>
          <w:ilvl w:val="2"/>
          <w:numId w:val="43"/>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8173CB">
      <w:pPr>
        <w:pStyle w:val="af8"/>
        <w:numPr>
          <w:ilvl w:val="2"/>
          <w:numId w:val="43"/>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094D7D" w:rsidP="008173CB">
      <w:pPr>
        <w:pStyle w:val="af8"/>
        <w:numPr>
          <w:ilvl w:val="2"/>
          <w:numId w:val="43"/>
        </w:numPr>
        <w:ind w:left="1134" w:hanging="1134"/>
        <w:contextualSpacing w:val="0"/>
        <w:jc w:val="both"/>
      </w:pPr>
      <w:r w:rsidRPr="00094D7D">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94D7D">
        <w:t>договор</w:t>
      </w:r>
      <w:proofErr w:type="gramEnd"/>
      <w:r w:rsidRPr="00094D7D">
        <w:t xml:space="preserve"> признается уклонившимся от заключения договора</w:t>
      </w:r>
      <w:r>
        <w:t>.</w:t>
      </w:r>
    </w:p>
    <w:p w:rsidR="000F71EA" w:rsidRPr="006D173C" w:rsidRDefault="000F71EA" w:rsidP="00AA46C8">
      <w:pPr>
        <w:jc w:val="both"/>
      </w:pPr>
    </w:p>
    <w:p w:rsidR="003C6E40" w:rsidRPr="002E2BE8" w:rsidRDefault="00AB1CCE" w:rsidP="008173CB">
      <w:pPr>
        <w:pStyle w:val="af8"/>
        <w:numPr>
          <w:ilvl w:val="1"/>
          <w:numId w:val="43"/>
        </w:numPr>
        <w:ind w:left="1134" w:hanging="1134"/>
        <w:contextualSpacing w:val="0"/>
        <w:jc w:val="both"/>
        <w:outlineLvl w:val="1"/>
        <w:rPr>
          <w:b/>
        </w:rPr>
      </w:pPr>
      <w:bookmarkStart w:id="220" w:name="_Toc422210009"/>
      <w:bookmarkStart w:id="221" w:name="_Toc422226829"/>
      <w:bookmarkStart w:id="222"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0"/>
      <w:bookmarkEnd w:id="221"/>
      <w:bookmarkEnd w:id="222"/>
    </w:p>
    <w:p w:rsidR="00286EA3" w:rsidRDefault="00B13CF5" w:rsidP="008173CB">
      <w:pPr>
        <w:pStyle w:val="af8"/>
        <w:numPr>
          <w:ilvl w:val="2"/>
          <w:numId w:val="43"/>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8173CB">
      <w:pPr>
        <w:pStyle w:val="af8"/>
        <w:numPr>
          <w:ilvl w:val="2"/>
          <w:numId w:val="43"/>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w:t>
      </w:r>
      <w:r w:rsidR="00B13CF5" w:rsidRPr="002E2BE8">
        <w:lastRenderedPageBreak/>
        <w:t xml:space="preserve">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8173CB">
      <w:pPr>
        <w:pStyle w:val="af8"/>
        <w:numPr>
          <w:ilvl w:val="2"/>
          <w:numId w:val="43"/>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094D7D"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094D7D" w:rsidP="008173CB">
      <w:pPr>
        <w:pStyle w:val="af8"/>
        <w:numPr>
          <w:ilvl w:val="2"/>
          <w:numId w:val="43"/>
        </w:numPr>
        <w:ind w:left="1134" w:hanging="1134"/>
        <w:contextualSpacing w:val="0"/>
        <w:jc w:val="both"/>
      </w:pPr>
      <w:r w:rsidRPr="00094D7D">
        <w:t xml:space="preserve">В случае уклонения Участника закупки, заявке на </w:t>
      </w:r>
      <w:proofErr w:type="gramStart"/>
      <w:r w:rsidRPr="00094D7D">
        <w:t>участие</w:t>
      </w:r>
      <w:proofErr w:type="gramEnd"/>
      <w:r w:rsidRPr="00094D7D">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094D7D">
        <w:rPr>
          <w:bCs/>
          <w:kern w:val="32"/>
        </w:rPr>
        <w:t>либо провести новую Закупочную процедуру</w:t>
      </w:r>
      <w:r>
        <w:rPr>
          <w:bCs/>
          <w:kern w:val="32"/>
        </w:rPr>
        <w:t>.</w:t>
      </w:r>
    </w:p>
    <w:p w:rsidR="000545B3" w:rsidRDefault="000545B3" w:rsidP="008173CB">
      <w:pPr>
        <w:pStyle w:val="af8"/>
        <w:numPr>
          <w:ilvl w:val="2"/>
          <w:numId w:val="43"/>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8173CB">
      <w:pPr>
        <w:pStyle w:val="af8"/>
        <w:numPr>
          <w:ilvl w:val="2"/>
          <w:numId w:val="43"/>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8173CB">
      <w:pPr>
        <w:pStyle w:val="af8"/>
        <w:numPr>
          <w:ilvl w:val="1"/>
          <w:numId w:val="43"/>
        </w:numPr>
        <w:ind w:left="1134" w:hanging="1134"/>
        <w:contextualSpacing w:val="0"/>
        <w:outlineLvl w:val="1"/>
        <w:rPr>
          <w:b/>
        </w:rPr>
      </w:pPr>
      <w:bookmarkStart w:id="223" w:name="_Toc422210010"/>
      <w:bookmarkStart w:id="224" w:name="_Toc422226830"/>
      <w:bookmarkStart w:id="225" w:name="_Toc422244182"/>
      <w:r w:rsidRPr="002E2BE8">
        <w:rPr>
          <w:b/>
        </w:rPr>
        <w:t>Обеспечение исполнения договора</w:t>
      </w:r>
      <w:bookmarkEnd w:id="223"/>
      <w:bookmarkEnd w:id="224"/>
      <w:bookmarkEnd w:id="225"/>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8173CB">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597AD3" w:rsidRPr="00B46027" w:rsidRDefault="00B46027" w:rsidP="00401210">
      <w:pPr>
        <w:pStyle w:val="1"/>
      </w:pPr>
      <w:bookmarkStart w:id="226" w:name="_Toc316294937"/>
      <w:bookmarkStart w:id="227" w:name="_Ref316334856"/>
      <w:bookmarkStart w:id="228"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6"/>
      <w:bookmarkEnd w:id="227"/>
      <w:r w:rsidR="00E8142F" w:rsidRPr="00B46027">
        <w:t>ЗАКУПКИ</w:t>
      </w:r>
      <w:bookmarkEnd w:id="228"/>
    </w:p>
    <w:p w:rsidR="00B46027" w:rsidRPr="002E2BE8" w:rsidRDefault="00B46027" w:rsidP="00B46027">
      <w:pPr>
        <w:pStyle w:val="af8"/>
        <w:ind w:left="567"/>
        <w:contextualSpacing w:val="0"/>
        <w:outlineLvl w:val="0"/>
        <w:rPr>
          <w:b/>
        </w:rPr>
      </w:pPr>
    </w:p>
    <w:p w:rsidR="00B13CF5" w:rsidRPr="00B46027" w:rsidRDefault="00B13CF5" w:rsidP="008173CB">
      <w:pPr>
        <w:pStyle w:val="af8"/>
        <w:numPr>
          <w:ilvl w:val="1"/>
          <w:numId w:val="44"/>
        </w:numPr>
        <w:ind w:left="1134" w:hanging="1134"/>
        <w:outlineLvl w:val="1"/>
        <w:rPr>
          <w:b/>
        </w:rPr>
      </w:pPr>
      <w:bookmarkStart w:id="229" w:name="_Toc422210012"/>
      <w:bookmarkStart w:id="230" w:name="_Toc422226832"/>
      <w:bookmarkStart w:id="231" w:name="_Toc422244184"/>
      <w:bookmarkStart w:id="232" w:name="_Toc316294938"/>
      <w:r w:rsidRPr="00B46027">
        <w:rPr>
          <w:b/>
        </w:rPr>
        <w:t xml:space="preserve">Требование к правоспособности/дееспособности Участника </w:t>
      </w:r>
      <w:r w:rsidR="00E8142F" w:rsidRPr="00B46027">
        <w:rPr>
          <w:b/>
        </w:rPr>
        <w:t>закупки</w:t>
      </w:r>
      <w:bookmarkEnd w:id="229"/>
      <w:bookmarkEnd w:id="230"/>
      <w:bookmarkEnd w:id="231"/>
    </w:p>
    <w:p w:rsidR="00B13CF5" w:rsidRPr="00B13CF5" w:rsidRDefault="00B403BB" w:rsidP="008173CB">
      <w:pPr>
        <w:numPr>
          <w:ilvl w:val="2"/>
          <w:numId w:val="44"/>
        </w:numPr>
        <w:ind w:left="1134" w:hanging="1145"/>
        <w:contextualSpacing/>
        <w:jc w:val="both"/>
      </w:pPr>
      <w:proofErr w:type="gramStart"/>
      <w:r>
        <w:t xml:space="preserve">Для участия в закупке, Участник должен являться субъектом малого и среднего предпринимательства, что подтверждается наличием сведений об участнике в </w:t>
      </w:r>
      <w:r>
        <w:lastRenderedPageBreak/>
        <w:t>Едином реестре субъектов малого и среднего предпринимательства, размещенном на официальном сайте ФНС России в сети «Интернет» по адресу  </w:t>
      </w:r>
      <w:hyperlink r:id="rId19" w:history="1">
        <w:r>
          <w:rPr>
            <w:rStyle w:val="ac"/>
            <w:rFonts w:eastAsiaTheme="majorEastAsia"/>
          </w:rPr>
          <w:t>https://rmsp.nalog.ru/search.html</w:t>
        </w:r>
      </w:hyperlink>
      <w:r>
        <w:t xml:space="preserve"> или предоставлением таким Участником </w:t>
      </w:r>
      <w:r w:rsidRPr="00605888">
        <w:rPr>
          <w:color w:val="000000"/>
        </w:rPr>
        <w:t xml:space="preserve">Декларации о соответствии </w:t>
      </w:r>
      <w:r>
        <w:rPr>
          <w:color w:val="000000"/>
        </w:rPr>
        <w:t>У</w:t>
      </w:r>
      <w:r w:rsidRPr="00605888">
        <w:rPr>
          <w:color w:val="000000"/>
        </w:rPr>
        <w:t>частника, критериям субъекта малого/среднего предпринимательства, установленным статьей 4 Федерального</w:t>
      </w:r>
      <w:proofErr w:type="gramEnd"/>
      <w:r w:rsidRPr="00605888">
        <w:rPr>
          <w:color w:val="000000"/>
        </w:rPr>
        <w:t xml:space="preserve">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2"/>
      </w:r>
      <w:r>
        <w:t>.</w:t>
      </w:r>
      <w:r w:rsidR="002030A4">
        <w:t xml:space="preserve">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8173CB">
      <w:pPr>
        <w:pStyle w:val="af8"/>
        <w:numPr>
          <w:ilvl w:val="1"/>
          <w:numId w:val="44"/>
        </w:numPr>
        <w:ind w:left="1134" w:hanging="1134"/>
        <w:outlineLvl w:val="1"/>
      </w:pPr>
      <w:bookmarkStart w:id="233" w:name="_Toc422210013"/>
      <w:bookmarkStart w:id="234" w:name="_Toc422226833"/>
      <w:bookmarkStart w:id="235"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3"/>
      <w:bookmarkEnd w:id="234"/>
      <w:bookmarkEnd w:id="235"/>
    </w:p>
    <w:p w:rsidR="00B13CF5" w:rsidRPr="00B13CF5" w:rsidRDefault="00B13CF5" w:rsidP="008173CB">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w:t>
      </w:r>
      <w:proofErr w:type="gramStart"/>
      <w:r w:rsidRPr="00B13CF5">
        <w:rPr>
          <w:color w:val="000000"/>
        </w:rPr>
        <w:t xml:space="preserve">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roofErr w:type="gramEnd"/>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lastRenderedPageBreak/>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8173CB">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8173CB">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8173CB">
      <w:pPr>
        <w:numPr>
          <w:ilvl w:val="1"/>
          <w:numId w:val="44"/>
        </w:numPr>
        <w:ind w:left="1134" w:hanging="1134"/>
        <w:outlineLvl w:val="1"/>
        <w:rPr>
          <w:b/>
        </w:rPr>
      </w:pPr>
      <w:bookmarkStart w:id="236" w:name="_Toc422210014"/>
      <w:bookmarkStart w:id="237" w:name="_Toc422226834"/>
      <w:bookmarkStart w:id="238" w:name="_Toc422244186"/>
      <w:r w:rsidRPr="00B13CF5">
        <w:rPr>
          <w:b/>
        </w:rPr>
        <w:t xml:space="preserve">Требования к квалификации Участника </w:t>
      </w:r>
      <w:r w:rsidR="00E8142F">
        <w:rPr>
          <w:b/>
        </w:rPr>
        <w:t>закупки</w:t>
      </w:r>
      <w:bookmarkEnd w:id="236"/>
      <w:bookmarkEnd w:id="237"/>
      <w:bookmarkEnd w:id="238"/>
    </w:p>
    <w:p w:rsidR="008F18FA" w:rsidRPr="002E2BE8" w:rsidRDefault="008F18FA" w:rsidP="008173CB">
      <w:pPr>
        <w:pStyle w:val="af8"/>
        <w:numPr>
          <w:ilvl w:val="2"/>
          <w:numId w:val="44"/>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8173CB">
      <w:pPr>
        <w:pStyle w:val="af8"/>
        <w:numPr>
          <w:ilvl w:val="1"/>
          <w:numId w:val="44"/>
        </w:numPr>
        <w:ind w:left="1134" w:hanging="1134"/>
        <w:contextualSpacing w:val="0"/>
        <w:jc w:val="both"/>
        <w:outlineLvl w:val="1"/>
        <w:rPr>
          <w:b/>
        </w:rPr>
      </w:pPr>
      <w:bookmarkStart w:id="239" w:name="_Toc422210015"/>
      <w:bookmarkStart w:id="240" w:name="_Toc422226835"/>
      <w:bookmarkStart w:id="241" w:name="_Toc422244187"/>
      <w:r w:rsidRPr="00207417">
        <w:rPr>
          <w:b/>
        </w:rPr>
        <w:t xml:space="preserve">Требования к деловой репутации Участника </w:t>
      </w:r>
      <w:r w:rsidR="00E8142F">
        <w:rPr>
          <w:b/>
        </w:rPr>
        <w:t>закупки</w:t>
      </w:r>
      <w:bookmarkEnd w:id="239"/>
      <w:bookmarkEnd w:id="240"/>
      <w:bookmarkEnd w:id="241"/>
    </w:p>
    <w:p w:rsidR="00841680" w:rsidRPr="0003284E" w:rsidRDefault="00A34D38" w:rsidP="008173CB">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841680" w:rsidRDefault="00841680" w:rsidP="008173CB">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8173CB">
      <w:pPr>
        <w:pStyle w:val="Style39"/>
        <w:widowControl/>
        <w:numPr>
          <w:ilvl w:val="1"/>
          <w:numId w:val="51"/>
        </w:numPr>
        <w:spacing w:line="240" w:lineRule="auto"/>
        <w:ind w:left="1134" w:hanging="1134"/>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2" w:name="_Toc422244188"/>
      <w:r w:rsidRPr="003E3CC7">
        <w:t xml:space="preserve">Раздел 6. </w:t>
      </w:r>
      <w:r w:rsidR="00C05C28" w:rsidRPr="003E3CC7">
        <w:t xml:space="preserve">ТРЕБОВАНИЯ К ЗАЯВКЕ </w:t>
      </w:r>
      <w:r w:rsidR="00BD25B5" w:rsidRPr="003E3CC7">
        <w:t xml:space="preserve">НА УЧАСТИЕ В </w:t>
      </w:r>
      <w:bookmarkEnd w:id="232"/>
      <w:r w:rsidR="00E8142F" w:rsidRPr="003E3CC7">
        <w:t>ЗАКУПКЕ</w:t>
      </w:r>
      <w:bookmarkEnd w:id="242"/>
    </w:p>
    <w:p w:rsidR="008962ED" w:rsidRPr="003E3CC7" w:rsidRDefault="008962ED" w:rsidP="003E3CC7">
      <w:pPr>
        <w:outlineLvl w:val="0"/>
        <w:rPr>
          <w:b/>
        </w:rPr>
      </w:pPr>
    </w:p>
    <w:p w:rsidR="00EC574E" w:rsidRPr="003E3CC7" w:rsidRDefault="00EC574E" w:rsidP="008173CB">
      <w:pPr>
        <w:pStyle w:val="af8"/>
        <w:numPr>
          <w:ilvl w:val="1"/>
          <w:numId w:val="46"/>
        </w:numPr>
        <w:ind w:left="1134" w:hanging="1134"/>
        <w:outlineLvl w:val="1"/>
        <w:rPr>
          <w:b/>
        </w:rPr>
      </w:pPr>
      <w:bookmarkStart w:id="243" w:name="_Ref316333450"/>
      <w:bookmarkStart w:id="244" w:name="_Toc422210017"/>
      <w:bookmarkStart w:id="245" w:name="_Toc422226837"/>
      <w:bookmarkStart w:id="246" w:name="_Toc422244189"/>
      <w:r w:rsidRPr="003E3CC7">
        <w:rPr>
          <w:b/>
        </w:rPr>
        <w:t xml:space="preserve">Общие требования к заявке на участие в </w:t>
      </w:r>
      <w:bookmarkEnd w:id="243"/>
      <w:r w:rsidR="00E8142F" w:rsidRPr="003E3CC7">
        <w:rPr>
          <w:b/>
        </w:rPr>
        <w:t>закупке</w:t>
      </w:r>
      <w:bookmarkEnd w:id="244"/>
      <w:bookmarkEnd w:id="245"/>
      <w:bookmarkEnd w:id="246"/>
    </w:p>
    <w:p w:rsidR="00597AD3" w:rsidRPr="002E2BE8" w:rsidRDefault="00597AD3" w:rsidP="008173CB">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8173CB">
      <w:pPr>
        <w:pStyle w:val="af8"/>
        <w:numPr>
          <w:ilvl w:val="2"/>
          <w:numId w:val="46"/>
        </w:numPr>
        <w:ind w:left="1134" w:hanging="1134"/>
        <w:contextualSpacing w:val="0"/>
        <w:jc w:val="both"/>
      </w:pPr>
      <w:bookmarkStart w:id="247"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w:t>
      </w:r>
      <w:r w:rsidRPr="002E2BE8">
        <w:lastRenderedPageBreak/>
        <w:t xml:space="preserve">(далее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7"/>
    </w:p>
    <w:p w:rsidR="00597AD3" w:rsidRPr="002E2BE8" w:rsidRDefault="00597AD3" w:rsidP="008173CB">
      <w:pPr>
        <w:pStyle w:val="af8"/>
        <w:numPr>
          <w:ilvl w:val="2"/>
          <w:numId w:val="46"/>
        </w:numPr>
        <w:ind w:left="1134" w:hanging="1134"/>
        <w:contextualSpacing w:val="0"/>
        <w:jc w:val="both"/>
      </w:pPr>
      <w:bookmarkStart w:id="248"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8"/>
    </w:p>
    <w:p w:rsidR="00597AD3" w:rsidRPr="002E2BE8" w:rsidRDefault="00380B22" w:rsidP="008173CB">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8173CB">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8173CB">
      <w:pPr>
        <w:pStyle w:val="af8"/>
        <w:numPr>
          <w:ilvl w:val="2"/>
          <w:numId w:val="46"/>
        </w:numPr>
        <w:ind w:left="1134" w:hanging="1134"/>
        <w:contextualSpacing w:val="0"/>
        <w:jc w:val="both"/>
      </w:pPr>
      <w:bookmarkStart w:id="249" w:name="_Ref216690276"/>
      <w:bookmarkStart w:id="250"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49"/>
    </w:p>
    <w:bookmarkEnd w:id="250"/>
    <w:p w:rsidR="00B907D0" w:rsidRPr="002E2BE8" w:rsidRDefault="00310A1E" w:rsidP="008173CB">
      <w:pPr>
        <w:pStyle w:val="af8"/>
        <w:numPr>
          <w:ilvl w:val="2"/>
          <w:numId w:val="46"/>
        </w:numPr>
        <w:ind w:left="1134" w:hanging="1134"/>
        <w:contextualSpacing w:val="0"/>
        <w:jc w:val="both"/>
      </w:pPr>
      <w:r w:rsidRPr="002E2BE8">
        <w:t xml:space="preserve">Участник </w:t>
      </w:r>
      <w:r>
        <w:t>закупки</w:t>
      </w:r>
      <w:r w:rsidRPr="002E2BE8">
        <w:t xml:space="preserve"> также должен подготовить 1 (одну) копию заявки на участие в </w:t>
      </w:r>
      <w:r>
        <w:t>закупке</w:t>
      </w:r>
      <w:r w:rsidRPr="002E2BE8">
        <w:t xml:space="preserve"> в электронном виде. Копия заявки на участие в </w:t>
      </w:r>
      <w:r>
        <w:t>закупке</w:t>
      </w:r>
      <w:r w:rsidRPr="002E2BE8">
        <w:t xml:space="preserve"> подготавливается путём сканирования всех документов, входящих в заявку на участие в </w:t>
      </w:r>
      <w:r>
        <w:t>закупке</w:t>
      </w:r>
      <w:r w:rsidRPr="002E2BE8">
        <w:t xml:space="preserve"> после их подписания и заверения печатью, в формате .</w:t>
      </w:r>
      <w:proofErr w:type="spellStart"/>
      <w:r w:rsidRPr="002E2BE8">
        <w:t>pdf</w:t>
      </w:r>
      <w:proofErr w:type="spellEnd"/>
      <w:r w:rsidRPr="002E2BE8">
        <w:t xml:space="preserve">. </w:t>
      </w:r>
      <w:r>
        <w:t xml:space="preserve">Дополнительно, документы предусмотренные подпунктами 21, 22, 22.1, 23, 24, 25, 26, </w:t>
      </w:r>
      <w:r w:rsidR="001336C0">
        <w:t xml:space="preserve">27, </w:t>
      </w:r>
      <w:r>
        <w:t xml:space="preserve">28, 29, 30, 31, 33, 34, 37 пункта 6.2.1 </w:t>
      </w:r>
      <w:r w:rsidRPr="002E2BE8">
        <w:t xml:space="preserve">подготавливается в форматах </w:t>
      </w:r>
      <w:proofErr w:type="spellStart"/>
      <w:r w:rsidRPr="002E2BE8">
        <w:t>Word</w:t>
      </w:r>
      <w:proofErr w:type="spellEnd"/>
      <w:r w:rsidRPr="002E2BE8">
        <w:t xml:space="preserve">, </w:t>
      </w:r>
      <w:proofErr w:type="spellStart"/>
      <w:r w:rsidRPr="002E2BE8">
        <w:t>Excel</w:t>
      </w:r>
      <w:proofErr w:type="spellEnd"/>
      <w:r w:rsidRPr="002E2BE8">
        <w:t xml:space="preserve">. </w:t>
      </w:r>
      <w:r>
        <w:t xml:space="preserve">Каждый документ должен быть отсканирован в отдельный файл. </w:t>
      </w:r>
      <w:proofErr w:type="gramStart"/>
      <w:r>
        <w:t>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proofErr w:type="gramEnd"/>
      <w:r>
        <w:t xml:space="preserve"> Все документы помещаются в одну папку. Архивирование документов, а так же их разделение по папкам не допускается. </w:t>
      </w:r>
      <w:r w:rsidRPr="002E2BE8">
        <w:t xml:space="preserve">Электронная версия должна быть записана на CD-R(W), DVD-R(W) диск или на другие электронные носители и вложена в конверт с оригиналом заявки на участие в </w:t>
      </w:r>
      <w:r>
        <w:t>закупке</w:t>
      </w:r>
      <w:r w:rsidRPr="002E2BE8">
        <w:t>.</w:t>
      </w:r>
    </w:p>
    <w:p w:rsidR="00B907D0" w:rsidRDefault="00B907D0" w:rsidP="008173CB">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8173CB">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w:t>
      </w:r>
      <w:r w:rsidR="00310A1E" w:rsidRPr="006356F5">
        <w:t xml:space="preserve">Каждый документ должен быть предоставлен </w:t>
      </w:r>
      <w:r w:rsidR="00310A1E" w:rsidRPr="009F4E17">
        <w:t xml:space="preserve">в отдельном файле. </w:t>
      </w:r>
      <w:proofErr w:type="gramStart"/>
      <w:r w:rsidRPr="00C41A89">
        <w:t xml:space="preserve">Документы, в соответствии с </w:t>
      </w:r>
      <w:proofErr w:type="spellStart"/>
      <w:r w:rsidRPr="00C41A89">
        <w:lastRenderedPageBreak/>
        <w:t>пп</w:t>
      </w:r>
      <w:proofErr w:type="spellEnd"/>
      <w:r w:rsidRPr="00C41A89">
        <w:t>. 1), 10), 17) п. 6.</w:t>
      </w:r>
      <w:r w:rsidR="00D06302">
        <w:t>2</w:t>
      </w:r>
      <w:r w:rsidRPr="00C41A89">
        <w:t xml:space="preserve">.1. и </w:t>
      </w:r>
      <w:proofErr w:type="spellStart"/>
      <w:r w:rsidRPr="00C41A89">
        <w:t>пп</w:t>
      </w:r>
      <w:proofErr w:type="spellEnd"/>
      <w:r w:rsidRPr="00C41A89">
        <w:t>.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7F205B" w:rsidRDefault="007F205B" w:rsidP="008173CB">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8173CB">
      <w:pPr>
        <w:pStyle w:val="af8"/>
        <w:numPr>
          <w:ilvl w:val="2"/>
          <w:numId w:val="46"/>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10A1E" w:rsidRPr="00A55544" w:rsidRDefault="00310A1E" w:rsidP="00310A1E">
      <w:pPr>
        <w:pStyle w:val="af8"/>
        <w:numPr>
          <w:ilvl w:val="2"/>
          <w:numId w:val="46"/>
        </w:numPr>
        <w:ind w:left="1134" w:hanging="1134"/>
        <w:contextualSpacing w:val="0"/>
        <w:jc w:val="both"/>
        <w:rPr>
          <w:b/>
        </w:rPr>
      </w:pPr>
      <w:r w:rsidRPr="00A55544">
        <w:rPr>
          <w:b/>
        </w:rPr>
        <w:t>Требования к оформлению заявки на участие в закупке:</w:t>
      </w:r>
    </w:p>
    <w:p w:rsidR="00310A1E" w:rsidRDefault="00310A1E" w:rsidP="00310A1E">
      <w:pPr>
        <w:pStyle w:val="af8"/>
        <w:numPr>
          <w:ilvl w:val="3"/>
          <w:numId w:val="46"/>
        </w:numPr>
        <w:ind w:left="1134" w:hanging="1134"/>
        <w:contextualSpacing w:val="0"/>
        <w:jc w:val="both"/>
      </w:pPr>
      <w:r w:rsidRPr="004F18F4">
        <w:t xml:space="preserve">При рассмотрении заявок на участие в закупке, закупочной комиссией может приниматься во </w:t>
      </w:r>
      <w:proofErr w:type="gramStart"/>
      <w:r w:rsidRPr="004F18F4">
        <w:t>внимание</w:t>
      </w:r>
      <w:proofErr w:type="gramEnd"/>
      <w:r w:rsidRPr="004F18F4">
        <w:t xml:space="preserve">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не соответствия бумажной версии заявки и/или ее электронной копии требованиям настоящей закупочной документации, данный факт может являться основанием для отклонения заявки участника.</w:t>
      </w:r>
    </w:p>
    <w:p w:rsidR="00310A1E" w:rsidRDefault="00310A1E" w:rsidP="00310A1E">
      <w:pPr>
        <w:pStyle w:val="af8"/>
        <w:numPr>
          <w:ilvl w:val="3"/>
          <w:numId w:val="46"/>
        </w:numPr>
        <w:spacing w:after="240"/>
        <w:ind w:left="1134" w:hanging="1134"/>
        <w:contextualSpacing w:val="0"/>
        <w:jc w:val="both"/>
      </w:pPr>
      <w:r w:rsidRPr="004F18F4">
        <w:t>В целях эффективного рассмотрения заявок на участие в закупке, устанавливаются следующие требования к порядку раскладки документов в бумажной версии заявки, а так же требования к наименованию файлов в электронной копии</w:t>
      </w:r>
      <w:r>
        <w:t>:</w:t>
      </w:r>
    </w:p>
    <w:p w:rsidR="00100A94" w:rsidRDefault="00100A94" w:rsidP="00310A1E">
      <w:pPr>
        <w:pStyle w:val="af8"/>
        <w:ind w:left="1134"/>
        <w:contextualSpacing w:val="0"/>
        <w:jc w:val="both"/>
      </w:pPr>
      <w:r w:rsidRPr="008C61EE">
        <w:rPr>
          <w:u w:val="single"/>
        </w:rPr>
        <w:t>Структура Заявки</w:t>
      </w:r>
    </w:p>
    <w:p w:rsidR="00100A94" w:rsidRDefault="00100A94" w:rsidP="00310A1E">
      <w:pPr>
        <w:pStyle w:val="af8"/>
        <w:ind w:left="1134"/>
        <w:contextualSpacing w:val="0"/>
        <w:jc w:val="both"/>
      </w:pPr>
      <w:r>
        <w:rPr>
          <w:noProof/>
        </w:rPr>
        <w:drawing>
          <wp:inline distT="0" distB="0" distL="0" distR="0" wp14:anchorId="10D4EB78" wp14:editId="535A13B0">
            <wp:extent cx="2447925" cy="263164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p w:rsidR="00100A94" w:rsidRDefault="00100A94" w:rsidP="00310A1E">
      <w:pPr>
        <w:pStyle w:val="af8"/>
        <w:ind w:left="1134"/>
        <w:contextualSpacing w:val="0"/>
        <w:jc w:val="both"/>
      </w:pPr>
    </w:p>
    <w:tbl>
      <w:tblPr>
        <w:tblStyle w:val="aff6"/>
        <w:tblW w:w="0" w:type="auto"/>
        <w:tblInd w:w="-176" w:type="dxa"/>
        <w:tblLayout w:type="fixed"/>
        <w:tblLook w:val="04A0" w:firstRow="1" w:lastRow="0" w:firstColumn="1" w:lastColumn="0" w:noHBand="0" w:noVBand="1"/>
      </w:tblPr>
      <w:tblGrid>
        <w:gridCol w:w="1277"/>
        <w:gridCol w:w="5430"/>
        <w:gridCol w:w="3041"/>
      </w:tblGrid>
      <w:tr w:rsidR="00100A94" w:rsidRPr="004F18F4" w:rsidTr="00DB5434">
        <w:tc>
          <w:tcPr>
            <w:tcW w:w="1277" w:type="dxa"/>
            <w:vAlign w:val="center"/>
          </w:tcPr>
          <w:p w:rsidR="00100A94" w:rsidRPr="004F18F4" w:rsidRDefault="00100A94" w:rsidP="00DB5434">
            <w:pPr>
              <w:jc w:val="center"/>
              <w:rPr>
                <w:b/>
              </w:rPr>
            </w:pPr>
            <w:r w:rsidRPr="004F18F4">
              <w:rPr>
                <w:b/>
                <w:sz w:val="22"/>
                <w:szCs w:val="22"/>
              </w:rPr>
              <w:t>№ документа в томе</w:t>
            </w:r>
          </w:p>
        </w:tc>
        <w:tc>
          <w:tcPr>
            <w:tcW w:w="5430" w:type="dxa"/>
            <w:vAlign w:val="center"/>
          </w:tcPr>
          <w:p w:rsidR="00100A94" w:rsidRPr="004F18F4" w:rsidRDefault="00100A94" w:rsidP="00DB5434">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rsidR="00100A94" w:rsidRPr="004F18F4" w:rsidRDefault="00100A94" w:rsidP="00DB5434">
            <w:pPr>
              <w:jc w:val="center"/>
              <w:rPr>
                <w:b/>
              </w:rPr>
            </w:pPr>
            <w:r w:rsidRPr="004F18F4">
              <w:rPr>
                <w:b/>
                <w:sz w:val="22"/>
                <w:szCs w:val="22"/>
              </w:rPr>
              <w:t>Наименование файла в электронной копии</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pPr>
            <w:r w:rsidRPr="00E60587">
              <w:rPr>
                <w:rStyle w:val="FontStyle128"/>
                <w:sz w:val="24"/>
                <w:szCs w:val="24"/>
              </w:rPr>
              <w:t>Опись документов содержащихся в заявке на участие в закупке</w:t>
            </w:r>
          </w:p>
        </w:tc>
        <w:tc>
          <w:tcPr>
            <w:tcW w:w="3041" w:type="dxa"/>
            <w:vAlign w:val="center"/>
          </w:tcPr>
          <w:p w:rsidR="00100A94" w:rsidRPr="004F18F4" w:rsidRDefault="00100A94" w:rsidP="00DB5434">
            <w:pPr>
              <w:jc w:val="center"/>
            </w:pPr>
            <w:r w:rsidRPr="004F18F4">
              <w:rPr>
                <w:sz w:val="22"/>
                <w:szCs w:val="22"/>
              </w:rPr>
              <w:t>«</w:t>
            </w:r>
            <w:r>
              <w:rPr>
                <w:sz w:val="22"/>
                <w:szCs w:val="22"/>
              </w:rPr>
              <w:t>Опись</w:t>
            </w:r>
            <w:r w:rsidRPr="004F18F4">
              <w:rPr>
                <w:sz w:val="22"/>
                <w:szCs w:val="22"/>
              </w:rPr>
              <w:t>»</w:t>
            </w:r>
          </w:p>
        </w:tc>
      </w:tr>
      <w:tr w:rsidR="00100A94" w:rsidRPr="004F18F4" w:rsidTr="00DB5434">
        <w:tc>
          <w:tcPr>
            <w:tcW w:w="9748" w:type="dxa"/>
            <w:gridSpan w:val="3"/>
            <w:vAlign w:val="center"/>
          </w:tcPr>
          <w:p w:rsidR="00100A94" w:rsidRPr="004F18F4" w:rsidRDefault="00100A94" w:rsidP="00DB5434">
            <w:pPr>
              <w:jc w:val="center"/>
              <w:rPr>
                <w:sz w:val="22"/>
                <w:szCs w:val="22"/>
              </w:rPr>
            </w:pPr>
            <w:r w:rsidRPr="00841150">
              <w:rPr>
                <w:b/>
                <w:sz w:val="22"/>
                <w:szCs w:val="22"/>
              </w:rPr>
              <w:t>Подкаталог «Правоустанавливающие документы»</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color w:val="000000"/>
              </w:rPr>
            </w:pPr>
            <w:r w:rsidRPr="006467B3">
              <w:rPr>
                <w:color w:val="000000"/>
              </w:rPr>
              <w:t xml:space="preserve">Сведения из Единого реестра субъектов малого и среднего предпринимательства, содержащие информацию о Потенциальном участнике </w:t>
            </w:r>
            <w:r>
              <w:rPr>
                <w:color w:val="000000"/>
              </w:rPr>
              <w:t>/</w:t>
            </w:r>
            <w:proofErr w:type="gramStart"/>
            <w:r w:rsidRPr="004F18F4">
              <w:rPr>
                <w:color w:val="000000"/>
              </w:rPr>
              <w:t>Декларация</w:t>
            </w:r>
            <w:proofErr w:type="gramEnd"/>
            <w:r w:rsidRPr="004F18F4">
              <w:rPr>
                <w:color w:val="000000"/>
              </w:rPr>
              <w:t xml:space="preserve">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rsidR="00100A94" w:rsidRPr="004F18F4" w:rsidRDefault="00100A94" w:rsidP="00DB5434">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100A94" w:rsidRPr="004F18F4" w:rsidRDefault="00100A94" w:rsidP="00DB5434">
            <w:pPr>
              <w:jc w:val="center"/>
              <w:rPr>
                <w:color w:val="000000"/>
              </w:rPr>
            </w:pPr>
          </w:p>
        </w:tc>
        <w:tc>
          <w:tcPr>
            <w:tcW w:w="3041" w:type="dxa"/>
            <w:vAlign w:val="center"/>
          </w:tcPr>
          <w:p w:rsidR="00100A94" w:rsidRPr="004F18F4" w:rsidRDefault="00100A94" w:rsidP="00DB5434">
            <w:pPr>
              <w:jc w:val="center"/>
              <w:rPr>
                <w:sz w:val="22"/>
                <w:szCs w:val="22"/>
              </w:rPr>
            </w:pPr>
            <w:r w:rsidRPr="004F18F4">
              <w:t>«Выписка из ЕГРЮЛ/ЕГРИП»</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100A94" w:rsidRPr="004F18F4" w:rsidRDefault="00100A94" w:rsidP="00DB5434">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 xml:space="preserve">юридического лица, </w:t>
            </w:r>
            <w:proofErr w:type="gramStart"/>
            <w:r>
              <w:rPr>
                <w:sz w:val="22"/>
                <w:szCs w:val="22"/>
              </w:rPr>
              <w:t>зарегистрированном</w:t>
            </w:r>
            <w:proofErr w:type="gramEnd"/>
            <w:r>
              <w:rPr>
                <w:sz w:val="22"/>
                <w:szCs w:val="22"/>
              </w:rPr>
              <w:t xml:space="preserve"> до 01.07.2002г.</w:t>
            </w:r>
            <w:r w:rsidRPr="004F18F4">
              <w:rPr>
                <w:sz w:val="22"/>
                <w:szCs w:val="22"/>
              </w:rPr>
              <w:t>»</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100A94" w:rsidRPr="004F18F4" w:rsidRDefault="00100A94" w:rsidP="00DB5434">
            <w:pPr>
              <w:jc w:val="center"/>
              <w:rPr>
                <w:sz w:val="22"/>
                <w:szCs w:val="22"/>
              </w:rPr>
            </w:pPr>
            <w:r w:rsidRPr="004F18F4">
              <w:rPr>
                <w:sz w:val="22"/>
                <w:szCs w:val="22"/>
              </w:rPr>
              <w:t>«Свидетельство ИНН»</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4</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100A94" w:rsidRPr="004F18F4" w:rsidRDefault="00100A94" w:rsidP="00DB5434">
            <w:pPr>
              <w:jc w:val="center"/>
              <w:rPr>
                <w:sz w:val="22"/>
                <w:szCs w:val="22"/>
              </w:rPr>
            </w:pPr>
            <w:r w:rsidRPr="004F18F4">
              <w:rPr>
                <w:sz w:val="22"/>
                <w:szCs w:val="22"/>
              </w:rPr>
              <w:t>«</w:t>
            </w:r>
            <w:r>
              <w:rPr>
                <w:sz w:val="22"/>
                <w:szCs w:val="22"/>
              </w:rPr>
              <w:t>Д</w:t>
            </w:r>
            <w:r w:rsidRPr="004F18F4">
              <w:rPr>
                <w:sz w:val="22"/>
                <w:szCs w:val="22"/>
              </w:rPr>
              <w:t>окумент</w:t>
            </w:r>
            <w:r>
              <w:rPr>
                <w:sz w:val="22"/>
                <w:szCs w:val="22"/>
              </w:rPr>
              <w:t xml:space="preserve"> о</w:t>
            </w:r>
            <w:r w:rsidRPr="004F18F4">
              <w:rPr>
                <w:sz w:val="22"/>
                <w:szCs w:val="22"/>
              </w:rPr>
              <w:t xml:space="preserve"> </w:t>
            </w:r>
            <w:r>
              <w:rPr>
                <w:sz w:val="22"/>
                <w:szCs w:val="22"/>
              </w:rPr>
              <w:t xml:space="preserve">регистрации </w:t>
            </w:r>
            <w:r w:rsidRPr="004F18F4">
              <w:rPr>
                <w:sz w:val="22"/>
                <w:szCs w:val="22"/>
              </w:rPr>
              <w:t>юридического лица/ИП»</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rFonts w:eastAsiaTheme="majorEastAsia"/>
                <w:color w:val="000000"/>
              </w:rPr>
            </w:pPr>
            <w:r w:rsidRPr="004F18F4">
              <w:rPr>
                <w:color w:val="000000"/>
              </w:rPr>
              <w:t>Заверенная Участником закупки копия Устава в действующей редакции</w:t>
            </w:r>
          </w:p>
        </w:tc>
        <w:tc>
          <w:tcPr>
            <w:tcW w:w="3041" w:type="dxa"/>
            <w:vAlign w:val="center"/>
          </w:tcPr>
          <w:p w:rsidR="00100A94" w:rsidRPr="004F18F4" w:rsidRDefault="00100A94" w:rsidP="00DB5434">
            <w:pPr>
              <w:jc w:val="center"/>
              <w:rPr>
                <w:sz w:val="22"/>
                <w:szCs w:val="22"/>
              </w:rPr>
            </w:pPr>
            <w:r w:rsidRPr="004F18F4">
              <w:rPr>
                <w:sz w:val="22"/>
                <w:szCs w:val="22"/>
              </w:rPr>
              <w:t>«Устав»</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rFonts w:eastAsiaTheme="majorEastAsia"/>
                <w:color w:val="000000"/>
              </w:rPr>
            </w:pPr>
            <w:r w:rsidRPr="004F18F4">
              <w:rPr>
                <w:color w:val="000000"/>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3041" w:type="dxa"/>
            <w:vAlign w:val="center"/>
          </w:tcPr>
          <w:p w:rsidR="00100A94" w:rsidRPr="004F18F4" w:rsidRDefault="00100A94" w:rsidP="00DB5434">
            <w:pPr>
              <w:jc w:val="center"/>
              <w:rPr>
                <w:sz w:val="22"/>
                <w:szCs w:val="22"/>
              </w:rPr>
            </w:pPr>
            <w:r w:rsidRPr="004F18F4">
              <w:rPr>
                <w:sz w:val="22"/>
                <w:szCs w:val="22"/>
              </w:rPr>
              <w:t>«Разрешение миграционной службы»</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rFonts w:eastAsiaTheme="majorEastAsia"/>
                <w:color w:val="000000"/>
              </w:rPr>
            </w:pPr>
            <w:r w:rsidRPr="004F18F4">
              <w:rPr>
                <w:color w:val="000000"/>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3041" w:type="dxa"/>
            <w:vAlign w:val="center"/>
          </w:tcPr>
          <w:p w:rsidR="00100A94" w:rsidRPr="004F18F4" w:rsidRDefault="00100A94" w:rsidP="00DB5434">
            <w:pPr>
              <w:jc w:val="center"/>
              <w:rPr>
                <w:sz w:val="22"/>
                <w:szCs w:val="22"/>
              </w:rPr>
            </w:pPr>
            <w:r w:rsidRPr="004F18F4">
              <w:rPr>
                <w:sz w:val="22"/>
                <w:szCs w:val="22"/>
              </w:rPr>
              <w:t>«Документы, подтверждающие право подписания заявки»</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rFonts w:eastAsiaTheme="majorEastAsia"/>
                <w:color w:val="000000"/>
              </w:rPr>
            </w:pPr>
            <w:proofErr w:type="gramStart"/>
            <w:r w:rsidRPr="004F18F4">
              <w:rPr>
                <w:color w:val="000000"/>
              </w:rPr>
              <w:t xml:space="preserve">Заверенную Участником закупки 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w:t>
            </w:r>
            <w:r w:rsidRPr="004F18F4">
              <w:rPr>
                <w:color w:val="000000"/>
              </w:rPr>
              <w:lastRenderedPageBreak/>
              <w:t xml:space="preserve">60 (шестьдесят) </w:t>
            </w:r>
            <w:r w:rsidRPr="004F18F4">
              <w:rPr>
                <w:sz w:val="22"/>
                <w:szCs w:val="22"/>
              </w:rPr>
              <w:t xml:space="preserve">календарных </w:t>
            </w:r>
            <w:r w:rsidRPr="004F18F4">
              <w:rPr>
                <w:color w:val="000000"/>
              </w:rPr>
              <w:t>дней до дня размещения на официальном сайте</w:t>
            </w:r>
            <w:r w:rsidRPr="004F18F4">
              <w:rPr>
                <w:rFonts w:eastAsiaTheme="majorEastAsia"/>
                <w:color w:val="000000"/>
              </w:rPr>
              <w:t xml:space="preserve"> о размещении заказов извещения</w:t>
            </w:r>
            <w:proofErr w:type="gramEnd"/>
          </w:p>
        </w:tc>
        <w:tc>
          <w:tcPr>
            <w:tcW w:w="3041" w:type="dxa"/>
            <w:vAlign w:val="center"/>
          </w:tcPr>
          <w:p w:rsidR="00100A94" w:rsidRPr="004F18F4" w:rsidRDefault="00100A94" w:rsidP="00DB5434">
            <w:pPr>
              <w:jc w:val="center"/>
              <w:rPr>
                <w:sz w:val="22"/>
                <w:szCs w:val="22"/>
              </w:rPr>
            </w:pPr>
            <w:r w:rsidRPr="004F18F4">
              <w:rPr>
                <w:sz w:val="22"/>
                <w:szCs w:val="22"/>
              </w:rPr>
              <w:lastRenderedPageBreak/>
              <w:t xml:space="preserve">«Справка из </w:t>
            </w:r>
            <w:proofErr w:type="gramStart"/>
            <w:r w:rsidRPr="004F18F4">
              <w:rPr>
                <w:sz w:val="22"/>
                <w:szCs w:val="22"/>
              </w:rPr>
              <w:t>налоговой</w:t>
            </w:r>
            <w:proofErr w:type="gramEnd"/>
            <w:r w:rsidRPr="004F18F4">
              <w:rPr>
                <w:sz w:val="22"/>
                <w:szCs w:val="22"/>
              </w:rPr>
              <w:t>»</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rFonts w:eastAsiaTheme="majorEastAsia"/>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tc>
        <w:tc>
          <w:tcPr>
            <w:tcW w:w="3041" w:type="dxa"/>
            <w:vAlign w:val="center"/>
          </w:tcPr>
          <w:p w:rsidR="00100A94" w:rsidRPr="004F18F4" w:rsidRDefault="00100A94" w:rsidP="00DB5434">
            <w:pPr>
              <w:jc w:val="center"/>
              <w:rPr>
                <w:sz w:val="22"/>
                <w:szCs w:val="22"/>
              </w:rPr>
            </w:pPr>
            <w:r w:rsidRPr="004F18F4">
              <w:rPr>
                <w:sz w:val="22"/>
                <w:szCs w:val="22"/>
              </w:rPr>
              <w:t>«Одобрение крупной сделки»</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rFonts w:eastAsiaTheme="majorEastAsia"/>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tc>
        <w:tc>
          <w:tcPr>
            <w:tcW w:w="3041" w:type="dxa"/>
            <w:vAlign w:val="center"/>
          </w:tcPr>
          <w:p w:rsidR="00100A94" w:rsidRPr="004F18F4" w:rsidRDefault="00100A94" w:rsidP="00DB5434">
            <w:pPr>
              <w:jc w:val="center"/>
              <w:rPr>
                <w:sz w:val="22"/>
                <w:szCs w:val="22"/>
              </w:rPr>
            </w:pPr>
            <w:r w:rsidRPr="004F18F4">
              <w:rPr>
                <w:sz w:val="22"/>
                <w:szCs w:val="22"/>
              </w:rPr>
              <w:t>«Одобрение сделки с заинтересованностью»</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rFonts w:eastAsiaTheme="majorEastAsia"/>
                <w:color w:val="000000"/>
              </w:rPr>
            </w:pPr>
            <w:r w:rsidRPr="004F18F4">
              <w:rPr>
                <w:color w:val="000000"/>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4F18F4">
              <w:rPr>
                <w:color w:val="000000"/>
              </w:rPr>
              <w:t>,</w:t>
            </w:r>
            <w:proofErr w:type="gramEnd"/>
            <w:r w:rsidRPr="004F18F4">
              <w:rPr>
                <w:color w:val="000000"/>
              </w:rPr>
              <w:t xml:space="preserve"> если паспорт или иной его заменяющий документ выдан на территории иного государства, должен быть представлен </w:t>
            </w:r>
            <w:r w:rsidRPr="004F18F4">
              <w:rPr>
                <w:rFonts w:eastAsiaTheme="majorEastAsia"/>
                <w:color w:val="000000"/>
              </w:rPr>
              <w:t>нотариально заверенный</w:t>
            </w:r>
            <w:r w:rsidRPr="004F18F4">
              <w:rPr>
                <w:color w:val="000000"/>
              </w:rPr>
              <w:t xml:space="preserve"> перевод такого документа на русский язык</w:t>
            </w:r>
          </w:p>
        </w:tc>
        <w:tc>
          <w:tcPr>
            <w:tcW w:w="3041" w:type="dxa"/>
            <w:vAlign w:val="center"/>
          </w:tcPr>
          <w:p w:rsidR="00100A94" w:rsidRPr="004F18F4" w:rsidRDefault="00100A94" w:rsidP="00DB5434">
            <w:pPr>
              <w:jc w:val="center"/>
              <w:rPr>
                <w:sz w:val="22"/>
                <w:szCs w:val="22"/>
              </w:rPr>
            </w:pPr>
            <w:r w:rsidRPr="004F18F4">
              <w:rPr>
                <w:sz w:val="22"/>
                <w:szCs w:val="22"/>
              </w:rPr>
              <w:t>«Копия паспорта»</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rFonts w:eastAsiaTheme="majorEastAsia"/>
                <w:color w:val="000000"/>
              </w:rPr>
            </w:pPr>
            <w:r w:rsidRPr="004F18F4">
              <w:rPr>
                <w:color w:val="000000"/>
              </w:rPr>
              <w:t>Заверенную</w:t>
            </w:r>
            <w:r w:rsidRPr="004F18F4">
              <w:rPr>
                <w:rFonts w:eastAsiaTheme="majorEastAsia"/>
                <w:color w:val="000000"/>
              </w:rPr>
              <w:t xml:space="preserve"> Участником</w:t>
            </w:r>
            <w:r w:rsidRPr="004F18F4">
              <w:rPr>
                <w:color w:val="000000"/>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tc>
        <w:tc>
          <w:tcPr>
            <w:tcW w:w="3041" w:type="dxa"/>
            <w:vAlign w:val="center"/>
          </w:tcPr>
          <w:p w:rsidR="00100A94" w:rsidRPr="004F18F4" w:rsidRDefault="00100A94" w:rsidP="00DB5434">
            <w:pPr>
              <w:jc w:val="center"/>
              <w:rPr>
                <w:sz w:val="22"/>
                <w:szCs w:val="22"/>
              </w:rPr>
            </w:pPr>
            <w:r w:rsidRPr="004F18F4">
              <w:rPr>
                <w:sz w:val="22"/>
                <w:szCs w:val="22"/>
              </w:rPr>
              <w:t>«ИНН физического лица»</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rFonts w:eastAsiaTheme="majorEastAsia"/>
                <w:color w:val="000000"/>
              </w:rPr>
            </w:pPr>
            <w:r w:rsidRPr="004F18F4">
              <w:rPr>
                <w:rFonts w:eastAsiaTheme="majorEastAsia"/>
                <w:color w:val="000000"/>
              </w:rPr>
              <w:t xml:space="preserve">Заверенную Участником </w:t>
            </w:r>
            <w:r w:rsidRPr="004F18F4">
              <w:rPr>
                <w:color w:val="000000"/>
              </w:rPr>
              <w:t>копию страхового свидетельства государственного пенсионного страхования</w:t>
            </w:r>
            <w:r w:rsidRPr="004F18F4">
              <w:rPr>
                <w:sz w:val="22"/>
                <w:szCs w:val="22"/>
              </w:rPr>
              <w:t xml:space="preserve"> (</w:t>
            </w:r>
            <w:r w:rsidRPr="004F18F4">
              <w:rPr>
                <w:color w:val="000000"/>
              </w:rPr>
              <w:t>для физических лиц/индивидуальных предпринимателей)</w:t>
            </w:r>
          </w:p>
        </w:tc>
        <w:tc>
          <w:tcPr>
            <w:tcW w:w="3041" w:type="dxa"/>
            <w:vAlign w:val="center"/>
          </w:tcPr>
          <w:p w:rsidR="00100A94" w:rsidRPr="004F18F4" w:rsidRDefault="00100A94" w:rsidP="00DB5434">
            <w:pPr>
              <w:jc w:val="center"/>
              <w:rPr>
                <w:sz w:val="22"/>
                <w:szCs w:val="22"/>
              </w:rPr>
            </w:pPr>
            <w:r w:rsidRPr="004F18F4">
              <w:rPr>
                <w:sz w:val="22"/>
                <w:szCs w:val="22"/>
              </w:rPr>
              <w:t>«СНИЛС»</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rFonts w:eastAsiaTheme="majorEastAsia"/>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3041" w:type="dxa"/>
            <w:vAlign w:val="center"/>
          </w:tcPr>
          <w:p w:rsidR="00100A94" w:rsidRPr="004F18F4" w:rsidRDefault="00100A94" w:rsidP="00DB5434">
            <w:pPr>
              <w:jc w:val="center"/>
              <w:rPr>
                <w:sz w:val="22"/>
                <w:szCs w:val="22"/>
              </w:rPr>
            </w:pPr>
            <w:r w:rsidRPr="0015566B">
              <w:t>«Гарантийное письмо об отсутствии изменений в документах»</w:t>
            </w:r>
          </w:p>
        </w:tc>
      </w:tr>
      <w:tr w:rsidR="00100A94" w:rsidRPr="004F18F4" w:rsidTr="00DB5434">
        <w:tc>
          <w:tcPr>
            <w:tcW w:w="9748" w:type="dxa"/>
            <w:gridSpan w:val="3"/>
            <w:vAlign w:val="center"/>
          </w:tcPr>
          <w:p w:rsidR="00100A94" w:rsidRPr="004F18F4" w:rsidRDefault="00100A94" w:rsidP="00DB5434">
            <w:pPr>
              <w:jc w:val="center"/>
              <w:rPr>
                <w:sz w:val="22"/>
                <w:szCs w:val="22"/>
              </w:rPr>
            </w:pPr>
            <w:r w:rsidRPr="004A2304">
              <w:rPr>
                <w:b/>
                <w:sz w:val="22"/>
                <w:szCs w:val="22"/>
              </w:rPr>
              <w:t>Подкаталог «Финансовые документы»</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19, 20</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100A94" w:rsidRPr="004F18F4" w:rsidRDefault="00100A94" w:rsidP="00DB5434">
            <w:pPr>
              <w:jc w:val="center"/>
              <w:rPr>
                <w:rFonts w:eastAsiaTheme="majorEastAsia"/>
                <w:color w:val="000000"/>
              </w:rPr>
            </w:pPr>
          </w:p>
        </w:tc>
        <w:tc>
          <w:tcPr>
            <w:tcW w:w="3041" w:type="dxa"/>
            <w:vAlign w:val="center"/>
          </w:tcPr>
          <w:p w:rsidR="00100A94" w:rsidRDefault="00100A94" w:rsidP="00DB5434">
            <w:pPr>
              <w:jc w:val="center"/>
            </w:pPr>
            <w:r w:rsidRPr="004F18F4">
              <w:t>«Бухгалтерские документы»</w:t>
            </w:r>
          </w:p>
          <w:p w:rsidR="00100A94" w:rsidRPr="004A2304" w:rsidRDefault="00100A94" w:rsidP="00DB5434">
            <w:pPr>
              <w:jc w:val="center"/>
              <w:rPr>
                <w:sz w:val="22"/>
                <w:szCs w:val="22"/>
              </w:rPr>
            </w:pPr>
            <w:r w:rsidRPr="004A2304">
              <w:rPr>
                <w:sz w:val="22"/>
                <w:szCs w:val="22"/>
              </w:rPr>
              <w:t xml:space="preserve">(одним файлом) или </w:t>
            </w:r>
          </w:p>
          <w:p w:rsidR="00100A94" w:rsidRPr="004A2304" w:rsidRDefault="00100A94" w:rsidP="00DB5434">
            <w:pPr>
              <w:jc w:val="center"/>
              <w:rPr>
                <w:sz w:val="22"/>
                <w:szCs w:val="22"/>
              </w:rPr>
            </w:pPr>
            <w:proofErr w:type="spellStart"/>
            <w:r w:rsidRPr="004A2304">
              <w:rPr>
                <w:sz w:val="22"/>
                <w:szCs w:val="22"/>
              </w:rPr>
              <w:t>a.Бух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rsidR="00100A94" w:rsidRPr="004A2304" w:rsidRDefault="00100A94" w:rsidP="00DB5434">
            <w:pPr>
              <w:jc w:val="center"/>
              <w:rPr>
                <w:sz w:val="22"/>
                <w:szCs w:val="22"/>
              </w:rPr>
            </w:pPr>
            <w:proofErr w:type="spellStart"/>
            <w:r w:rsidRPr="004A2304">
              <w:rPr>
                <w:sz w:val="22"/>
                <w:szCs w:val="22"/>
              </w:rPr>
              <w:lastRenderedPageBreak/>
              <w:t>b.Бух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rsidR="00100A94" w:rsidRPr="004F18F4" w:rsidRDefault="00100A94" w:rsidP="00DB5434">
            <w:pPr>
              <w:jc w:val="center"/>
              <w:rPr>
                <w:sz w:val="22"/>
                <w:szCs w:val="22"/>
              </w:rPr>
            </w:pPr>
            <w:r w:rsidRPr="004A2304">
              <w:rPr>
                <w:sz w:val="22"/>
                <w:szCs w:val="22"/>
              </w:rPr>
              <w:t>Бух</w:t>
            </w:r>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Период ГГГГ (при наличии)</w:t>
            </w:r>
          </w:p>
        </w:tc>
      </w:tr>
      <w:tr w:rsidR="00100A94" w:rsidRPr="004F18F4" w:rsidTr="00DB5434">
        <w:tc>
          <w:tcPr>
            <w:tcW w:w="9748" w:type="dxa"/>
            <w:gridSpan w:val="3"/>
            <w:vAlign w:val="center"/>
          </w:tcPr>
          <w:p w:rsidR="00100A94" w:rsidRPr="004F18F4" w:rsidRDefault="00100A94" w:rsidP="00DB5434">
            <w:pPr>
              <w:jc w:val="center"/>
            </w:pPr>
            <w:r w:rsidRPr="004A2304">
              <w:rPr>
                <w:b/>
              </w:rPr>
              <w:lastRenderedPageBreak/>
              <w:t>Подкаталог «Технико-коммерческое предложение»</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tcPr>
          <w:p w:rsidR="00100A94" w:rsidRPr="004F18F4" w:rsidRDefault="00100A94" w:rsidP="00DB5434">
            <w:pPr>
              <w:jc w:val="center"/>
              <w:rPr>
                <w:rFonts w:eastAsiaTheme="majorEastAsia"/>
                <w:color w:val="000000"/>
              </w:rPr>
            </w:pPr>
            <w:r w:rsidRPr="00A96F28">
              <w:rPr>
                <w:snapToGrid w:val="0"/>
                <w:color w:val="000000"/>
              </w:rPr>
              <w:t>Письмо о подаче оферты</w:t>
            </w:r>
          </w:p>
        </w:tc>
        <w:tc>
          <w:tcPr>
            <w:tcW w:w="3041" w:type="dxa"/>
          </w:tcPr>
          <w:p w:rsidR="00100A94" w:rsidRPr="004F18F4" w:rsidRDefault="00100A94" w:rsidP="00DB5434">
            <w:pPr>
              <w:jc w:val="center"/>
              <w:rPr>
                <w:sz w:val="22"/>
                <w:szCs w:val="22"/>
              </w:rPr>
            </w:pPr>
            <w:r w:rsidRPr="00A96F28">
              <w:rPr>
                <w:snapToGrid w:val="0"/>
              </w:rPr>
              <w:t>«Оферта»</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color w:val="000000"/>
              </w:rPr>
            </w:pPr>
            <w:r w:rsidRPr="004F18F4">
              <w:rPr>
                <w:color w:val="000000"/>
              </w:rPr>
              <w:t>Техническое предложение</w:t>
            </w:r>
          </w:p>
        </w:tc>
        <w:tc>
          <w:tcPr>
            <w:tcW w:w="3041" w:type="dxa"/>
            <w:vAlign w:val="center"/>
          </w:tcPr>
          <w:p w:rsidR="00100A94" w:rsidRPr="004F18F4" w:rsidRDefault="00100A94" w:rsidP="00DB5434">
            <w:pPr>
              <w:jc w:val="center"/>
            </w:pPr>
            <w:r w:rsidRPr="004F18F4">
              <w:rPr>
                <w:sz w:val="22"/>
                <w:szCs w:val="22"/>
              </w:rPr>
              <w:t>«Техническое предложение»</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color w:val="000000"/>
              </w:rPr>
            </w:pPr>
            <w:r w:rsidRPr="004F18F4">
              <w:rPr>
                <w:color w:val="000000"/>
              </w:rPr>
              <w:t>Протокол разногласий к проекту Договора</w:t>
            </w:r>
          </w:p>
        </w:tc>
        <w:tc>
          <w:tcPr>
            <w:tcW w:w="3041" w:type="dxa"/>
            <w:vAlign w:val="center"/>
          </w:tcPr>
          <w:p w:rsidR="00100A94" w:rsidRPr="004F18F4" w:rsidRDefault="00100A94" w:rsidP="00DB5434">
            <w:pPr>
              <w:jc w:val="center"/>
            </w:pPr>
            <w:r w:rsidRPr="004F18F4">
              <w:rPr>
                <w:sz w:val="22"/>
                <w:szCs w:val="22"/>
              </w:rPr>
              <w:t>«Протокол разногласий»</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color w:val="000000"/>
              </w:rPr>
            </w:pPr>
            <w:r w:rsidRPr="004F18F4">
              <w:rPr>
                <w:color w:val="000000"/>
              </w:rPr>
              <w:t>Календарный план</w:t>
            </w:r>
          </w:p>
        </w:tc>
        <w:tc>
          <w:tcPr>
            <w:tcW w:w="3041" w:type="dxa"/>
            <w:vAlign w:val="center"/>
          </w:tcPr>
          <w:p w:rsidR="00100A94" w:rsidRPr="004F18F4" w:rsidRDefault="00100A94" w:rsidP="00DB5434">
            <w:pPr>
              <w:jc w:val="center"/>
            </w:pPr>
            <w:r w:rsidRPr="004F18F4">
              <w:rPr>
                <w:sz w:val="22"/>
                <w:szCs w:val="22"/>
              </w:rPr>
              <w:t>«Календарный план»</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color w:val="000000"/>
              </w:rPr>
            </w:pPr>
            <w:r w:rsidRPr="004F18F4">
              <w:rPr>
                <w:color w:val="000000"/>
              </w:rPr>
              <w:t>Коммерческое предложение/Сводная таблица стоимости работ/Сводная таблица стоимости услуг</w:t>
            </w:r>
          </w:p>
        </w:tc>
        <w:tc>
          <w:tcPr>
            <w:tcW w:w="3041" w:type="dxa"/>
            <w:vAlign w:val="center"/>
          </w:tcPr>
          <w:p w:rsidR="00100A94" w:rsidRPr="004F18F4" w:rsidRDefault="00100A94" w:rsidP="00DB5434">
            <w:pPr>
              <w:jc w:val="center"/>
            </w:pPr>
            <w:r w:rsidRPr="004F18F4">
              <w:rPr>
                <w:sz w:val="22"/>
                <w:szCs w:val="22"/>
              </w:rPr>
              <w:t>«Коммерческое предложение»</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color w:val="000000"/>
              </w:rPr>
            </w:pPr>
            <w:r w:rsidRPr="004F18F4">
              <w:rPr>
                <w:color w:val="000000"/>
              </w:rPr>
              <w:t>График оплаты</w:t>
            </w:r>
          </w:p>
        </w:tc>
        <w:tc>
          <w:tcPr>
            <w:tcW w:w="3041" w:type="dxa"/>
            <w:vAlign w:val="center"/>
          </w:tcPr>
          <w:p w:rsidR="00100A94" w:rsidRPr="004F18F4" w:rsidRDefault="00100A94" w:rsidP="00DB5434">
            <w:pPr>
              <w:jc w:val="center"/>
            </w:pPr>
            <w:r w:rsidRPr="004F18F4">
              <w:rPr>
                <w:sz w:val="22"/>
                <w:szCs w:val="22"/>
              </w:rPr>
              <w:t>«График оплаты»</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color w:val="000000"/>
              </w:rPr>
            </w:pPr>
            <w:r w:rsidRPr="004F18F4">
              <w:rPr>
                <w:color w:val="000000"/>
              </w:rPr>
              <w:t>Справка о перечне и годовых объемах выполнения аналогичных договоров</w:t>
            </w:r>
          </w:p>
        </w:tc>
        <w:tc>
          <w:tcPr>
            <w:tcW w:w="3041" w:type="dxa"/>
            <w:vAlign w:val="center"/>
          </w:tcPr>
          <w:p w:rsidR="00100A94" w:rsidRPr="004F18F4" w:rsidRDefault="00100A94" w:rsidP="00DB5434">
            <w:pPr>
              <w:jc w:val="center"/>
            </w:pPr>
            <w:r w:rsidRPr="004F18F4">
              <w:rPr>
                <w:sz w:val="22"/>
                <w:szCs w:val="22"/>
              </w:rPr>
              <w:t>«Справка о договорах»</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color w:val="000000"/>
              </w:rPr>
            </w:pPr>
            <w:r w:rsidRPr="004F18F4">
              <w:rPr>
                <w:color w:val="000000"/>
              </w:rPr>
              <w:t>Справка о материально-технических ресурсах</w:t>
            </w:r>
          </w:p>
        </w:tc>
        <w:tc>
          <w:tcPr>
            <w:tcW w:w="3041" w:type="dxa"/>
            <w:vAlign w:val="center"/>
          </w:tcPr>
          <w:p w:rsidR="00100A94" w:rsidRPr="004F18F4" w:rsidRDefault="00100A94" w:rsidP="00DB5434">
            <w:pPr>
              <w:jc w:val="center"/>
            </w:pPr>
            <w:r w:rsidRPr="004F18F4">
              <w:rPr>
                <w:sz w:val="22"/>
                <w:szCs w:val="22"/>
              </w:rPr>
              <w:t>«Справка МТР»</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color w:val="000000"/>
              </w:rPr>
            </w:pPr>
            <w:r w:rsidRPr="004F18F4">
              <w:rPr>
                <w:color w:val="000000"/>
              </w:rPr>
              <w:t>Справка о кадровых ресурсах</w:t>
            </w:r>
          </w:p>
        </w:tc>
        <w:tc>
          <w:tcPr>
            <w:tcW w:w="3041" w:type="dxa"/>
            <w:vAlign w:val="center"/>
          </w:tcPr>
          <w:p w:rsidR="00100A94" w:rsidRPr="004F18F4" w:rsidRDefault="00100A94" w:rsidP="00DB5434">
            <w:pPr>
              <w:jc w:val="center"/>
            </w:pPr>
            <w:r w:rsidRPr="004F18F4">
              <w:rPr>
                <w:sz w:val="22"/>
                <w:szCs w:val="22"/>
              </w:rPr>
              <w:t>«Справка о кадрах»</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color w:val="000000"/>
              </w:rPr>
            </w:pPr>
            <w:r w:rsidRPr="00E60587">
              <w:rPr>
                <w:rStyle w:val="FontStyle128"/>
                <w:sz w:val="24"/>
                <w:szCs w:val="24"/>
              </w:rPr>
              <w:t xml:space="preserve">Документы, предусмотренные п. </w:t>
            </w:r>
            <w:r>
              <w:rPr>
                <w:rStyle w:val="FontStyle128"/>
                <w:sz w:val="24"/>
                <w:szCs w:val="24"/>
              </w:rPr>
              <w:t>6</w:t>
            </w:r>
            <w:r w:rsidRPr="00E60587">
              <w:rPr>
                <w:rStyle w:val="FontStyle128"/>
                <w:sz w:val="24"/>
                <w:szCs w:val="24"/>
              </w:rPr>
              <w:t>.11</w:t>
            </w:r>
            <w:r w:rsidRPr="00D7339D">
              <w:rPr>
                <w:rStyle w:val="FontStyle128"/>
                <w:sz w:val="24"/>
                <w:szCs w:val="24"/>
              </w:rPr>
              <w:t xml:space="preserve">. Закупочной </w:t>
            </w:r>
            <w:r w:rsidRPr="00E60587">
              <w:rPr>
                <w:rStyle w:val="FontStyle128"/>
                <w:sz w:val="24"/>
                <w:szCs w:val="24"/>
              </w:rPr>
              <w:t>документации</w:t>
            </w:r>
          </w:p>
        </w:tc>
        <w:tc>
          <w:tcPr>
            <w:tcW w:w="3041" w:type="dxa"/>
            <w:vAlign w:val="center"/>
          </w:tcPr>
          <w:p w:rsidR="00100A94" w:rsidRPr="004F18F4" w:rsidRDefault="00100A94" w:rsidP="00DB5434">
            <w:pPr>
              <w:jc w:val="center"/>
              <w:rPr>
                <w:sz w:val="22"/>
                <w:szCs w:val="22"/>
              </w:rPr>
            </w:pPr>
            <w:r w:rsidRPr="00E60587">
              <w:t xml:space="preserve">«Декларация </w:t>
            </w:r>
            <w:proofErr w:type="gramStart"/>
            <w:r w:rsidRPr="00E60587">
              <w:t>страны происхождения товаров/работ/услуг</w:t>
            </w:r>
            <w:proofErr w:type="gramEnd"/>
            <w:r w:rsidRPr="00E60587">
              <w:t>»</w:t>
            </w:r>
          </w:p>
        </w:tc>
      </w:tr>
      <w:tr w:rsidR="00100A94" w:rsidRPr="004F18F4" w:rsidTr="00DB5434">
        <w:tc>
          <w:tcPr>
            <w:tcW w:w="9748" w:type="dxa"/>
            <w:gridSpan w:val="3"/>
            <w:vAlign w:val="center"/>
          </w:tcPr>
          <w:p w:rsidR="00100A94" w:rsidRPr="00E60587" w:rsidRDefault="00100A94" w:rsidP="00DB5434">
            <w:pPr>
              <w:jc w:val="center"/>
            </w:pPr>
            <w:r w:rsidRPr="00BF51E5">
              <w:rPr>
                <w:b/>
              </w:rPr>
              <w:t>Подкаталог «Лицензии, Свидетельства, удостоверения»</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color w:val="000000"/>
              </w:rPr>
            </w:pPr>
            <w:r w:rsidRPr="004F18F4">
              <w:rPr>
                <w:color w:val="000000"/>
              </w:rPr>
              <w:t xml:space="preserve">Заверенные Участником закупки копии документов на осуществление видов деятельности, связанных с выполнением договора, </w:t>
            </w:r>
            <w:proofErr w:type="gramStart"/>
            <w:r w:rsidRPr="004F18F4">
              <w:rPr>
                <w:color w:val="000000"/>
              </w:rPr>
              <w:t>право</w:t>
            </w:r>
            <w:proofErr w:type="gramEnd"/>
            <w:r w:rsidRPr="004F18F4">
              <w:rPr>
                <w:color w:val="000000"/>
              </w:rPr>
              <w:t xml:space="preserve"> на заключение которого является предметом настоящей закупки, указанные в настоящей закупочной документации</w:t>
            </w:r>
          </w:p>
        </w:tc>
        <w:tc>
          <w:tcPr>
            <w:tcW w:w="3041" w:type="dxa"/>
            <w:vAlign w:val="center"/>
          </w:tcPr>
          <w:p w:rsidR="00100A94" w:rsidRPr="004F18F4" w:rsidRDefault="00100A94" w:rsidP="00DB5434">
            <w:pPr>
              <w:jc w:val="center"/>
              <w:rPr>
                <w:sz w:val="22"/>
                <w:szCs w:val="22"/>
              </w:rPr>
            </w:pPr>
            <w:r w:rsidRPr="004F18F4">
              <w:rPr>
                <w:sz w:val="22"/>
                <w:szCs w:val="22"/>
              </w:rPr>
              <w:t>«Документы на осуществление видов деятельности»</w:t>
            </w:r>
          </w:p>
        </w:tc>
      </w:tr>
      <w:tr w:rsidR="00100A94" w:rsidRPr="004F18F4" w:rsidTr="00DB5434">
        <w:tc>
          <w:tcPr>
            <w:tcW w:w="9748" w:type="dxa"/>
            <w:gridSpan w:val="3"/>
            <w:vAlign w:val="center"/>
          </w:tcPr>
          <w:p w:rsidR="00100A94" w:rsidRPr="004F18F4" w:rsidRDefault="00100A94" w:rsidP="00DB5434">
            <w:pPr>
              <w:jc w:val="center"/>
              <w:rPr>
                <w:sz w:val="22"/>
                <w:szCs w:val="22"/>
              </w:rPr>
            </w:pPr>
            <w:r w:rsidRPr="00BF51E5">
              <w:rPr>
                <w:b/>
                <w:sz w:val="22"/>
                <w:szCs w:val="22"/>
              </w:rPr>
              <w:t>Подкаталог «Иные документы»</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tcPr>
          <w:p w:rsidR="00100A94" w:rsidRPr="004F18F4" w:rsidRDefault="00100A94" w:rsidP="00DB5434">
            <w:pPr>
              <w:jc w:val="center"/>
              <w:rPr>
                <w:color w:val="000000"/>
              </w:rPr>
            </w:pPr>
            <w:r w:rsidRPr="00A96F28">
              <w:rPr>
                <w:snapToGrid w:val="0"/>
                <w:color w:val="000000"/>
              </w:rPr>
              <w:t>Анкета Участника закупки</w:t>
            </w:r>
          </w:p>
        </w:tc>
        <w:tc>
          <w:tcPr>
            <w:tcW w:w="3041" w:type="dxa"/>
          </w:tcPr>
          <w:p w:rsidR="00100A94" w:rsidRPr="004F18F4" w:rsidRDefault="00100A94" w:rsidP="00DB5434">
            <w:pPr>
              <w:jc w:val="center"/>
              <w:rPr>
                <w:sz w:val="22"/>
                <w:szCs w:val="22"/>
              </w:rPr>
            </w:pPr>
            <w:r w:rsidRPr="00A96F28">
              <w:rPr>
                <w:snapToGrid w:val="0"/>
              </w:rPr>
              <w:t>«Анкета»</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color w:val="000000"/>
              </w:rPr>
            </w:pPr>
            <w:r w:rsidRPr="004F18F4">
              <w:rPr>
                <w:color w:val="000000"/>
              </w:rPr>
              <w:t>Информационное письмо о налич</w:t>
            </w:r>
            <w:proofErr w:type="gramStart"/>
            <w:r w:rsidRPr="004F18F4">
              <w:rPr>
                <w:color w:val="000000"/>
              </w:rPr>
              <w:t>ии у У</w:t>
            </w:r>
            <w:proofErr w:type="gramEnd"/>
            <w:r w:rsidRPr="004F18F4">
              <w:rPr>
                <w:color w:val="000000"/>
              </w:rPr>
              <w:t xml:space="preserve">частника закупки связей, носящих характер </w:t>
            </w:r>
            <w:proofErr w:type="spellStart"/>
            <w:r w:rsidRPr="004F18F4">
              <w:rPr>
                <w:color w:val="000000"/>
              </w:rPr>
              <w:t>аффилированности</w:t>
            </w:r>
            <w:proofErr w:type="spellEnd"/>
            <w:r w:rsidRPr="004F18F4">
              <w:rPr>
                <w:color w:val="000000"/>
              </w:rPr>
              <w:t xml:space="preserve"> с сотрудниками Заказчика или Организатора закупки</w:t>
            </w:r>
          </w:p>
        </w:tc>
        <w:tc>
          <w:tcPr>
            <w:tcW w:w="3041" w:type="dxa"/>
            <w:vAlign w:val="center"/>
          </w:tcPr>
          <w:p w:rsidR="00100A94" w:rsidRPr="004F18F4" w:rsidRDefault="00100A94" w:rsidP="00DB5434">
            <w:pPr>
              <w:jc w:val="center"/>
            </w:pPr>
            <w:r w:rsidRPr="004F18F4">
              <w:rPr>
                <w:sz w:val="22"/>
                <w:szCs w:val="22"/>
              </w:rPr>
              <w:t xml:space="preserve">«Письмо об </w:t>
            </w:r>
            <w:proofErr w:type="spellStart"/>
            <w:r w:rsidRPr="004F18F4">
              <w:rPr>
                <w:sz w:val="22"/>
                <w:szCs w:val="22"/>
              </w:rPr>
              <w:t>аффилированности</w:t>
            </w:r>
            <w:proofErr w:type="spellEnd"/>
            <w:r w:rsidRPr="004F18F4">
              <w:rPr>
                <w:sz w:val="22"/>
                <w:szCs w:val="22"/>
              </w:rPr>
              <w:t>»</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color w:val="000000"/>
              </w:rPr>
            </w:pPr>
            <w:r w:rsidRPr="004F18F4">
              <w:rPr>
                <w:rFonts w:eastAsiaTheme="majorEastAsia"/>
                <w:color w:val="000000"/>
              </w:rPr>
              <w:t>Справка об участии в судебных разбирательствах</w:t>
            </w:r>
          </w:p>
        </w:tc>
        <w:tc>
          <w:tcPr>
            <w:tcW w:w="3041" w:type="dxa"/>
            <w:vAlign w:val="center"/>
          </w:tcPr>
          <w:p w:rsidR="00100A94" w:rsidRPr="004F18F4" w:rsidRDefault="00100A94" w:rsidP="00DB5434">
            <w:pPr>
              <w:jc w:val="center"/>
            </w:pPr>
            <w:r w:rsidRPr="004F18F4">
              <w:rPr>
                <w:sz w:val="22"/>
                <w:szCs w:val="22"/>
              </w:rPr>
              <w:t>«Справка о судах»</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color w:val="000000"/>
              </w:rPr>
            </w:pPr>
            <w:r w:rsidRPr="004F18F4">
              <w:rPr>
                <w:color w:val="000000"/>
              </w:rPr>
              <w:t>Гарантийное письмо на предоставление справки о цепочке собственников</w:t>
            </w:r>
          </w:p>
        </w:tc>
        <w:tc>
          <w:tcPr>
            <w:tcW w:w="3041" w:type="dxa"/>
            <w:vAlign w:val="center"/>
          </w:tcPr>
          <w:p w:rsidR="00100A94" w:rsidRPr="004F18F4" w:rsidRDefault="00100A94" w:rsidP="00DB5434">
            <w:pPr>
              <w:jc w:val="center"/>
            </w:pPr>
            <w:r w:rsidRPr="004F18F4">
              <w:rPr>
                <w:sz w:val="22"/>
                <w:szCs w:val="22"/>
              </w:rPr>
              <w:t>«Гарантийное письмо»</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color w:val="000000"/>
              </w:rPr>
            </w:pPr>
            <w:r w:rsidRPr="004F18F4">
              <w:rPr>
                <w:color w:val="000000"/>
              </w:rPr>
              <w:t xml:space="preserve">Заверенные Участником закупки </w:t>
            </w:r>
            <w:r w:rsidRPr="004F18F4">
              <w:rPr>
                <w:rFonts w:eastAsiaTheme="majorEastAsia"/>
                <w:color w:val="000000"/>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3041" w:type="dxa"/>
            <w:vAlign w:val="center"/>
          </w:tcPr>
          <w:p w:rsidR="00100A94" w:rsidRPr="004F18F4" w:rsidRDefault="00100A94" w:rsidP="00DB5434">
            <w:pPr>
              <w:jc w:val="center"/>
            </w:pPr>
            <w:r w:rsidRPr="004F18F4">
              <w:rPr>
                <w:sz w:val="22"/>
                <w:szCs w:val="22"/>
              </w:rPr>
              <w:t>«Документы на юридический адрес»</w:t>
            </w:r>
          </w:p>
        </w:tc>
      </w:tr>
      <w:tr w:rsidR="00100A94" w:rsidRPr="004F18F4" w:rsidTr="00DB5434">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tc>
        <w:tc>
          <w:tcPr>
            <w:tcW w:w="3041" w:type="dxa"/>
            <w:vAlign w:val="center"/>
          </w:tcPr>
          <w:p w:rsidR="00100A94" w:rsidRPr="004F18F4" w:rsidRDefault="00100A94" w:rsidP="00DB5434">
            <w:pPr>
              <w:jc w:val="center"/>
            </w:pPr>
            <w:r w:rsidRPr="004F18F4">
              <w:rPr>
                <w:sz w:val="22"/>
                <w:szCs w:val="22"/>
              </w:rPr>
              <w:t>«Сог</w:t>
            </w:r>
            <w:r>
              <w:rPr>
                <w:sz w:val="22"/>
                <w:szCs w:val="22"/>
              </w:rPr>
              <w:t>л</w:t>
            </w:r>
            <w:r w:rsidRPr="004F18F4">
              <w:rPr>
                <w:sz w:val="22"/>
                <w:szCs w:val="22"/>
              </w:rPr>
              <w:t>асие на обработку персональных данных»</w:t>
            </w:r>
          </w:p>
        </w:tc>
      </w:tr>
      <w:tr w:rsidR="00100A94" w:rsidRPr="006E3498" w:rsidTr="00DB5434">
        <w:tc>
          <w:tcPr>
            <w:tcW w:w="1277" w:type="dxa"/>
            <w:vAlign w:val="center"/>
          </w:tcPr>
          <w:p w:rsidR="00100A94" w:rsidRPr="008C61EE" w:rsidRDefault="00100A94" w:rsidP="00100A94">
            <w:pPr>
              <w:numPr>
                <w:ilvl w:val="0"/>
                <w:numId w:val="68"/>
              </w:numPr>
              <w:ind w:left="0" w:firstLine="0"/>
              <w:contextualSpacing/>
              <w:jc w:val="center"/>
            </w:pPr>
          </w:p>
        </w:tc>
        <w:tc>
          <w:tcPr>
            <w:tcW w:w="5430" w:type="dxa"/>
            <w:vAlign w:val="center"/>
          </w:tcPr>
          <w:p w:rsidR="00100A94" w:rsidRPr="008C61EE" w:rsidRDefault="00100A94" w:rsidP="00DB5434">
            <w:pPr>
              <w:jc w:val="center"/>
              <w:rPr>
                <w:color w:val="000000"/>
              </w:rPr>
            </w:pPr>
            <w:r w:rsidRPr="008C61EE">
              <w:rPr>
                <w:color w:val="000000"/>
              </w:rPr>
              <w:t>Иные документы, предусмотренные Разделом 7 настоящей закупочной документации</w:t>
            </w:r>
          </w:p>
        </w:tc>
        <w:tc>
          <w:tcPr>
            <w:tcW w:w="3041" w:type="dxa"/>
            <w:vAlign w:val="center"/>
          </w:tcPr>
          <w:p w:rsidR="00100A94" w:rsidRPr="008C61EE" w:rsidRDefault="00100A94" w:rsidP="00DB5434">
            <w:pPr>
              <w:jc w:val="center"/>
            </w:pPr>
            <w:r w:rsidRPr="008C61EE">
              <w:rPr>
                <w:sz w:val="22"/>
                <w:szCs w:val="22"/>
              </w:rPr>
              <w:t>«Документы, предусмотренные ТЗ»</w:t>
            </w:r>
          </w:p>
        </w:tc>
      </w:tr>
      <w:tr w:rsidR="00100A94" w:rsidRPr="004F18F4" w:rsidTr="00DB5434">
        <w:tc>
          <w:tcPr>
            <w:tcW w:w="1277" w:type="dxa"/>
            <w:vAlign w:val="center"/>
          </w:tcPr>
          <w:p w:rsidR="00100A94" w:rsidRPr="00096582" w:rsidRDefault="00100A94" w:rsidP="00100A94">
            <w:pPr>
              <w:numPr>
                <w:ilvl w:val="0"/>
                <w:numId w:val="68"/>
              </w:numPr>
              <w:ind w:left="0" w:firstLine="0"/>
              <w:contextualSpacing/>
              <w:jc w:val="center"/>
            </w:pPr>
          </w:p>
        </w:tc>
        <w:tc>
          <w:tcPr>
            <w:tcW w:w="5430" w:type="dxa"/>
            <w:vAlign w:val="center"/>
          </w:tcPr>
          <w:p w:rsidR="00100A94" w:rsidRPr="004F18F4" w:rsidRDefault="00100A94" w:rsidP="00DB5434">
            <w:pPr>
              <w:jc w:val="center"/>
              <w:rPr>
                <w:b/>
                <w:color w:val="000000"/>
              </w:rPr>
            </w:pPr>
            <w:r w:rsidRPr="00E60587">
              <w:rPr>
                <w:rStyle w:val="FontStyle128"/>
                <w:sz w:val="24"/>
                <w:szCs w:val="24"/>
              </w:rPr>
              <w:t xml:space="preserve">Иные документы, подтверждающие, по мнению </w:t>
            </w:r>
            <w:r w:rsidRPr="00E60587">
              <w:rPr>
                <w:rStyle w:val="FontStyle128"/>
                <w:sz w:val="24"/>
                <w:szCs w:val="24"/>
              </w:rPr>
              <w:lastRenderedPageBreak/>
              <w:t>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rsidR="00100A94" w:rsidRPr="004F18F4" w:rsidRDefault="00100A94" w:rsidP="00DB5434">
            <w:pPr>
              <w:jc w:val="center"/>
              <w:rPr>
                <w:b/>
                <w:sz w:val="22"/>
                <w:szCs w:val="22"/>
              </w:rPr>
            </w:pPr>
            <w:r w:rsidRPr="00E60587">
              <w:lastRenderedPageBreak/>
              <w:t xml:space="preserve">«Дополнительные </w:t>
            </w:r>
            <w:r w:rsidRPr="00E60587">
              <w:lastRenderedPageBreak/>
              <w:t>документы»</w:t>
            </w:r>
          </w:p>
        </w:tc>
      </w:tr>
      <w:tr w:rsidR="00100A94" w:rsidRPr="004F18F4" w:rsidTr="00DB5434">
        <w:tc>
          <w:tcPr>
            <w:tcW w:w="9748" w:type="dxa"/>
            <w:gridSpan w:val="3"/>
            <w:vAlign w:val="center"/>
          </w:tcPr>
          <w:p w:rsidR="00100A94" w:rsidRPr="00E60587" w:rsidRDefault="00100A94" w:rsidP="00DB5434">
            <w:pPr>
              <w:jc w:val="center"/>
            </w:pPr>
            <w:r w:rsidRPr="006E3498">
              <w:rPr>
                <w:b/>
              </w:rPr>
              <w:lastRenderedPageBreak/>
              <w:t>Подкаталог «Документы Субподрядчика Участника 1»</w:t>
            </w:r>
          </w:p>
        </w:tc>
      </w:tr>
      <w:tr w:rsidR="00100A94" w:rsidRPr="004F18F4" w:rsidTr="00DB5434">
        <w:tc>
          <w:tcPr>
            <w:tcW w:w="1277" w:type="dxa"/>
            <w:vAlign w:val="center"/>
          </w:tcPr>
          <w:p w:rsidR="00100A94" w:rsidRPr="00096582" w:rsidRDefault="00100A94" w:rsidP="00100A94">
            <w:pPr>
              <w:numPr>
                <w:ilvl w:val="0"/>
                <w:numId w:val="68"/>
              </w:numPr>
              <w:ind w:left="0" w:firstLine="0"/>
              <w:contextualSpacing/>
              <w:jc w:val="center"/>
            </w:pPr>
          </w:p>
        </w:tc>
        <w:tc>
          <w:tcPr>
            <w:tcW w:w="5430" w:type="dxa"/>
          </w:tcPr>
          <w:p w:rsidR="00100A94" w:rsidRPr="00E60587" w:rsidRDefault="00100A94" w:rsidP="00DB5434">
            <w:pPr>
              <w:jc w:val="center"/>
              <w:rPr>
                <w:rStyle w:val="FontStyle128"/>
                <w:sz w:val="24"/>
                <w:szCs w:val="24"/>
              </w:rPr>
            </w:pPr>
            <w:r w:rsidRPr="00FA2329">
              <w:t xml:space="preserve">Документы, предусмотренные п. </w:t>
            </w:r>
            <w:r>
              <w:t>6</w:t>
            </w:r>
            <w:r w:rsidRPr="00FA2329">
              <w:t>.</w:t>
            </w:r>
            <w:r w:rsidRPr="00A96F28">
              <w:rPr>
                <w:snapToGrid w:val="0"/>
                <w:color w:val="000000"/>
              </w:rPr>
              <w:t>8</w:t>
            </w:r>
            <w:r w:rsidRPr="00FA2329">
              <w:t>. Закупочной документации</w:t>
            </w:r>
          </w:p>
        </w:tc>
        <w:tc>
          <w:tcPr>
            <w:tcW w:w="3041" w:type="dxa"/>
          </w:tcPr>
          <w:p w:rsidR="00100A94" w:rsidRPr="00E60587" w:rsidRDefault="00100A94" w:rsidP="00DB5434">
            <w:pPr>
              <w:jc w:val="center"/>
            </w:pPr>
            <w:r w:rsidRPr="00A96F28">
              <w:rPr>
                <w:snapToGrid w:val="0"/>
              </w:rPr>
              <w:t>«Документы субподрядчика»</w:t>
            </w:r>
          </w:p>
        </w:tc>
      </w:tr>
      <w:tr w:rsidR="00100A94" w:rsidRPr="004F18F4" w:rsidTr="00DB5434">
        <w:tc>
          <w:tcPr>
            <w:tcW w:w="1277" w:type="dxa"/>
            <w:vAlign w:val="center"/>
          </w:tcPr>
          <w:p w:rsidR="00100A94" w:rsidRPr="00096582" w:rsidRDefault="00100A94" w:rsidP="00100A94">
            <w:pPr>
              <w:numPr>
                <w:ilvl w:val="0"/>
                <w:numId w:val="68"/>
              </w:numPr>
              <w:ind w:left="0" w:firstLine="0"/>
              <w:contextualSpacing/>
              <w:jc w:val="center"/>
            </w:pPr>
          </w:p>
        </w:tc>
        <w:tc>
          <w:tcPr>
            <w:tcW w:w="5430" w:type="dxa"/>
          </w:tcPr>
          <w:p w:rsidR="00100A94" w:rsidRPr="00E60587" w:rsidRDefault="00100A94" w:rsidP="00DB5434">
            <w:pPr>
              <w:jc w:val="center"/>
              <w:rPr>
                <w:rStyle w:val="FontStyle128"/>
                <w:sz w:val="24"/>
                <w:szCs w:val="24"/>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.10. Закупочной документации</w:t>
            </w:r>
          </w:p>
        </w:tc>
        <w:tc>
          <w:tcPr>
            <w:tcW w:w="3041" w:type="dxa"/>
          </w:tcPr>
          <w:p w:rsidR="00100A94" w:rsidRPr="00E60587" w:rsidRDefault="00100A94" w:rsidP="00DB5434">
            <w:pPr>
              <w:jc w:val="center"/>
            </w:pPr>
            <w:r w:rsidRPr="00A96F28">
              <w:rPr>
                <w:snapToGrid w:val="0"/>
              </w:rPr>
              <w:t>«Документы коллективного участника»</w:t>
            </w:r>
          </w:p>
        </w:tc>
      </w:tr>
    </w:tbl>
    <w:p w:rsidR="00100A94" w:rsidRDefault="00100A94" w:rsidP="00310A1E">
      <w:pPr>
        <w:pStyle w:val="af8"/>
        <w:ind w:left="1134"/>
        <w:contextualSpacing w:val="0"/>
        <w:jc w:val="both"/>
      </w:pPr>
    </w:p>
    <w:p w:rsidR="00310A1E" w:rsidRDefault="00310A1E" w:rsidP="00310A1E">
      <w:pPr>
        <w:pStyle w:val="af8"/>
        <w:numPr>
          <w:ilvl w:val="3"/>
          <w:numId w:val="46"/>
        </w:numPr>
        <w:ind w:left="1134" w:hanging="1134"/>
        <w:contextualSpacing w:val="0"/>
        <w:jc w:val="both"/>
      </w:pPr>
      <w:r>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вышеуказанной таблицей.</w:t>
      </w:r>
    </w:p>
    <w:p w:rsidR="00434290" w:rsidRDefault="00434290" w:rsidP="00310A1E">
      <w:pPr>
        <w:pStyle w:val="af8"/>
        <w:numPr>
          <w:ilvl w:val="3"/>
          <w:numId w:val="46"/>
        </w:numPr>
        <w:ind w:left="1134" w:hanging="1134"/>
        <w:contextualSpacing w:val="0"/>
        <w:jc w:val="both"/>
      </w:pPr>
      <w:r w:rsidRPr="00434290">
        <w:t>Документы, предусмотренные пунктами 6.8, 6.10,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w:t>
      </w:r>
      <w:r w:rsidR="00100A94">
        <w:t xml:space="preserve"> при этом наименования файлов должны соответствовать содержащимся в них сведениям</w:t>
      </w:r>
      <w:r w:rsidRPr="00434290">
        <w:t>.</w:t>
      </w:r>
    </w:p>
    <w:p w:rsidR="003667F6" w:rsidRPr="002E2BE8" w:rsidRDefault="003667F6" w:rsidP="003667F6">
      <w:pPr>
        <w:jc w:val="both"/>
      </w:pPr>
    </w:p>
    <w:p w:rsidR="009944E5" w:rsidRDefault="00EC574E" w:rsidP="008173CB">
      <w:pPr>
        <w:pStyle w:val="af8"/>
        <w:numPr>
          <w:ilvl w:val="1"/>
          <w:numId w:val="46"/>
        </w:numPr>
        <w:ind w:left="1134" w:hanging="1134"/>
        <w:contextualSpacing w:val="0"/>
        <w:outlineLvl w:val="1"/>
        <w:rPr>
          <w:b/>
        </w:rPr>
      </w:pPr>
      <w:bookmarkStart w:id="251" w:name="_Toc422210018"/>
      <w:bookmarkStart w:id="252" w:name="_Toc422226838"/>
      <w:bookmarkStart w:id="253" w:name="_Toc422244190"/>
      <w:r w:rsidRPr="002E2BE8">
        <w:rPr>
          <w:b/>
        </w:rPr>
        <w:t xml:space="preserve">Требования к документам, подтверждающим соответствие Участника </w:t>
      </w:r>
      <w:r w:rsidR="00E8142F">
        <w:rPr>
          <w:b/>
        </w:rPr>
        <w:t>закупки</w:t>
      </w:r>
      <w:bookmarkEnd w:id="251"/>
      <w:bookmarkEnd w:id="252"/>
      <w:bookmarkEnd w:id="253"/>
    </w:p>
    <w:p w:rsidR="00EA78E1" w:rsidRDefault="00B13CF5" w:rsidP="008173CB">
      <w:pPr>
        <w:pStyle w:val="af8"/>
        <w:numPr>
          <w:ilvl w:val="2"/>
          <w:numId w:val="46"/>
        </w:numPr>
        <w:ind w:left="1134" w:hanging="1134"/>
        <w:jc w:val="both"/>
      </w:pPr>
      <w:bookmarkStart w:id="254"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4"/>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325CA" w:rsidRPr="004911C6" w:rsidTr="006F1D4C">
        <w:trPr>
          <w:trHeight w:val="225"/>
          <w:tblHeader/>
        </w:trPr>
        <w:tc>
          <w:tcPr>
            <w:tcW w:w="568" w:type="dxa"/>
            <w:vMerge w:val="restart"/>
            <w:shd w:val="clear" w:color="auto" w:fill="D9D9D9" w:themeFill="background1" w:themeFillShade="D9"/>
            <w:vAlign w:val="center"/>
          </w:tcPr>
          <w:p w:rsidR="006325CA" w:rsidRPr="004911C6" w:rsidRDefault="006325CA" w:rsidP="006F1D4C">
            <w:pPr>
              <w:spacing w:before="120" w:after="120"/>
              <w:rPr>
                <w:b/>
                <w:bCs/>
                <w:sz w:val="16"/>
                <w:szCs w:val="16"/>
              </w:rPr>
            </w:pPr>
            <w:r w:rsidRPr="004911C6">
              <w:rPr>
                <w:b/>
                <w:bCs/>
                <w:sz w:val="16"/>
                <w:szCs w:val="16"/>
              </w:rPr>
              <w:t>№</w:t>
            </w:r>
          </w:p>
          <w:p w:rsidR="006325CA" w:rsidRPr="004911C6" w:rsidRDefault="006325CA" w:rsidP="006F1D4C">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6325CA" w:rsidRPr="00F734D9" w:rsidRDefault="006325CA" w:rsidP="006F1D4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6325CA" w:rsidRPr="00F734D9" w:rsidRDefault="006325CA" w:rsidP="006F1D4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325CA" w:rsidRPr="00822AA7" w:rsidRDefault="006325CA" w:rsidP="006F1D4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325CA" w:rsidRPr="008F19B8" w:rsidRDefault="006325CA" w:rsidP="006F1D4C">
            <w:pPr>
              <w:spacing w:before="120" w:after="120"/>
              <w:jc w:val="center"/>
              <w:rPr>
                <w:b/>
                <w:snapToGrid w:val="0"/>
                <w:color w:val="000000"/>
                <w:sz w:val="20"/>
                <w:szCs w:val="20"/>
              </w:rPr>
            </w:pPr>
            <w:r w:rsidRPr="008F19B8">
              <w:rPr>
                <w:b/>
                <w:snapToGrid w:val="0"/>
                <w:color w:val="000000"/>
                <w:sz w:val="20"/>
                <w:szCs w:val="20"/>
              </w:rPr>
              <w:t>Примечание</w:t>
            </w:r>
          </w:p>
        </w:tc>
      </w:tr>
      <w:tr w:rsidR="006325CA" w:rsidRPr="00921675" w:rsidTr="006F1D4C">
        <w:trPr>
          <w:trHeight w:val="225"/>
          <w:tblHeader/>
        </w:trPr>
        <w:tc>
          <w:tcPr>
            <w:tcW w:w="568" w:type="dxa"/>
            <w:vMerge/>
            <w:shd w:val="clear" w:color="auto" w:fill="D9D9D9" w:themeFill="background1" w:themeFillShade="D9"/>
            <w:vAlign w:val="center"/>
          </w:tcPr>
          <w:p w:rsidR="006325CA" w:rsidRPr="00921675" w:rsidRDefault="006325CA" w:rsidP="006F1D4C">
            <w:pPr>
              <w:spacing w:before="120" w:after="120"/>
              <w:ind w:firstLine="567"/>
              <w:jc w:val="center"/>
              <w:rPr>
                <w:b/>
                <w:bCs/>
                <w:sz w:val="16"/>
                <w:szCs w:val="16"/>
              </w:rPr>
            </w:pPr>
          </w:p>
        </w:tc>
        <w:tc>
          <w:tcPr>
            <w:tcW w:w="3402" w:type="dxa"/>
            <w:vMerge/>
            <w:shd w:val="clear" w:color="auto" w:fill="D9D9D9" w:themeFill="background1" w:themeFillShade="D9"/>
            <w:vAlign w:val="center"/>
          </w:tcPr>
          <w:p w:rsidR="006325CA" w:rsidRPr="00EA78E1" w:rsidRDefault="006325CA" w:rsidP="006F1D4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325CA" w:rsidRPr="00EA78E1" w:rsidRDefault="006325CA" w:rsidP="006F1D4C">
            <w:pPr>
              <w:ind w:left="-109" w:right="-109"/>
              <w:jc w:val="center"/>
              <w:rPr>
                <w:snapToGrid w:val="0"/>
                <w:color w:val="000000"/>
                <w:sz w:val="16"/>
                <w:szCs w:val="16"/>
              </w:rPr>
            </w:pPr>
          </w:p>
        </w:tc>
        <w:tc>
          <w:tcPr>
            <w:tcW w:w="1276" w:type="dxa"/>
            <w:shd w:val="clear" w:color="auto" w:fill="D9D9D9" w:themeFill="background1" w:themeFillShade="D9"/>
          </w:tcPr>
          <w:p w:rsidR="006325CA" w:rsidRPr="00822AA7" w:rsidRDefault="006325CA" w:rsidP="006F1D4C">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6325CA" w:rsidRPr="00822AA7" w:rsidRDefault="006325CA" w:rsidP="006F1D4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325CA" w:rsidRPr="008F19B8" w:rsidRDefault="006325CA" w:rsidP="006F1D4C">
            <w:pPr>
              <w:spacing w:before="120" w:after="120"/>
              <w:jc w:val="center"/>
              <w:rPr>
                <w:b/>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4C13B2" w:rsidRDefault="006325CA" w:rsidP="006F1D4C">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 xml:space="preserve">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w:t>
            </w:r>
            <w:r w:rsidRPr="004C13B2">
              <w:rPr>
                <w:snapToGrid w:val="0"/>
                <w:sz w:val="16"/>
                <w:szCs w:val="16"/>
              </w:rPr>
              <w:lastRenderedPageBreak/>
              <w:t>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3"/>
              <w:t>[1]</w:t>
            </w:r>
            <w:r w:rsidRPr="004C13B2">
              <w:rPr>
                <w:snapToGrid w:val="0"/>
                <w:sz w:val="16"/>
                <w:szCs w:val="16"/>
              </w:rPr>
              <w:t xml:space="preserve"> </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Если зарегистрировано до 01.07.2002.</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r w:rsidR="00B82B0B">
              <w:rPr>
                <w:snapToGrid w:val="0"/>
                <w:color w:val="000000"/>
                <w:sz w:val="16"/>
                <w:szCs w:val="16"/>
              </w:rPr>
              <w:t xml:space="preserve"> </w:t>
            </w:r>
            <w:r w:rsidR="00B82B0B"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w:t>
            </w:r>
            <w:r w:rsidRPr="00BB4ABB">
              <w:rPr>
                <w:snapToGrid w:val="0"/>
                <w:color w:val="FF0000"/>
                <w:sz w:val="16"/>
                <w:szCs w:val="16"/>
              </w:rPr>
              <w:lastRenderedPageBreak/>
              <w:t>отсутствии изменений в документах, представленных в рамках участия в Программе партнерства</w:t>
            </w:r>
            <w:r>
              <w:rPr>
                <w:snapToGrid w:val="0"/>
                <w:color w:val="FF0000"/>
                <w:sz w:val="16"/>
                <w:szCs w:val="16"/>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4</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r w:rsidR="00B82B0B">
              <w:rPr>
                <w:snapToGrid w:val="0"/>
                <w:color w:val="000000"/>
                <w:sz w:val="16"/>
                <w:szCs w:val="16"/>
              </w:rPr>
              <w:t xml:space="preserve"> </w:t>
            </w:r>
            <w:r w:rsidR="00B82B0B"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6325CA" w:rsidRPr="008F19B8" w:rsidRDefault="006325CA" w:rsidP="006F1D4C">
            <w:pPr>
              <w:spacing w:after="60"/>
              <w:jc w:val="both"/>
              <w:rPr>
                <w:snapToGrid w:val="0"/>
                <w:sz w:val="16"/>
                <w:szCs w:val="16"/>
              </w:rPr>
            </w:pPr>
            <w:r w:rsidRPr="008F19B8">
              <w:rPr>
                <w:snapToGrid w:val="0"/>
                <w:sz w:val="16"/>
                <w:szCs w:val="16"/>
              </w:rPr>
              <w:t>Не требуется для товариществ.</w:t>
            </w:r>
          </w:p>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 xml:space="preserve">Потенциальный участник является участником Программы партнерства с субъектами малого и среднего предпринимательства, а стоимость закупки не </w:t>
            </w:r>
            <w:r w:rsidRPr="007813C6">
              <w:rPr>
                <w:snapToGrid w:val="0"/>
                <w:color w:val="FF0000"/>
                <w:sz w:val="16"/>
                <w:szCs w:val="16"/>
              </w:rPr>
              <w:lastRenderedPageBreak/>
              <w:t>превышает 50 000 000 (пятьдесят миллионов) рублей</w:t>
            </w:r>
            <w:r>
              <w:rPr>
                <w:snapToGrid w:val="0"/>
                <w:color w:val="FF0000"/>
                <w:sz w:val="16"/>
                <w:szCs w:val="16"/>
              </w:rPr>
              <w:t xml:space="preserve"> и нет изменений.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325CA" w:rsidRPr="008F19B8" w:rsidRDefault="006325CA" w:rsidP="006F1D4C">
            <w:pPr>
              <w:spacing w:after="60"/>
              <w:jc w:val="both"/>
              <w:rPr>
                <w:snapToGrid w:val="0"/>
                <w:sz w:val="16"/>
                <w:szCs w:val="16"/>
              </w:rPr>
            </w:pPr>
            <w:r w:rsidRPr="000031DA">
              <w:rPr>
                <w:snapToGrid w:val="0"/>
                <w:color w:val="FF0000"/>
                <w:sz w:val="16"/>
                <w:szCs w:val="16"/>
              </w:rPr>
              <w:t xml:space="preserve">Не требуется предоставлять, если Потенциальный участник </w:t>
            </w:r>
            <w:r w:rsidRPr="000031DA">
              <w:rPr>
                <w:snapToGrid w:val="0"/>
                <w:color w:val="FF0000"/>
                <w:sz w:val="16"/>
                <w:szCs w:val="16"/>
              </w:rPr>
              <w:lastRenderedPageBreak/>
              <w:t>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p>
        </w:tc>
        <w:tc>
          <w:tcPr>
            <w:tcW w:w="992" w:type="dxa"/>
            <w:shd w:val="clear" w:color="auto" w:fill="D9D9D9" w:themeFill="background1" w:themeFillShade="D9"/>
          </w:tcPr>
          <w:p w:rsidR="006325CA"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572EEC">
              <w:rPr>
                <w:b/>
                <w:snapToGrid w:val="0"/>
                <w:sz w:val="20"/>
                <w:szCs w:val="20"/>
              </w:rPr>
              <w:t xml:space="preserve">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w:t>
            </w:r>
            <w:r w:rsidRPr="00572EEC">
              <w:rPr>
                <w:b/>
                <w:snapToGrid w:val="0"/>
                <w:sz w:val="20"/>
                <w:szCs w:val="20"/>
              </w:rPr>
              <w:lastRenderedPageBreak/>
              <w:t>упрощенном виде</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а)</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rPr>
                <w:snapToGrid w:val="0"/>
                <w:color w:val="000000"/>
                <w:sz w:val="16"/>
                <w:szCs w:val="16"/>
              </w:rPr>
            </w:pPr>
            <w:r w:rsidRPr="008F19B8">
              <w:rPr>
                <w:snapToGrid w:val="0"/>
                <w:color w:val="000000"/>
                <w:sz w:val="16"/>
                <w:szCs w:val="16"/>
              </w:rPr>
              <w:t>При наличии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6325CA" w:rsidRPr="00572EEC" w:rsidRDefault="006325CA" w:rsidP="006F1D4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6325CA" w:rsidRPr="00572EEC" w:rsidRDefault="006325CA" w:rsidP="006F1D4C">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6325CA" w:rsidRPr="00066461" w:rsidRDefault="006325CA" w:rsidP="006F1D4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Pr>
                <w:snapToGrid w:val="0"/>
                <w:color w:val="000000"/>
                <w:sz w:val="16"/>
                <w:szCs w:val="16"/>
              </w:rPr>
              <w:t>При наличии</w:t>
            </w:r>
          </w:p>
        </w:tc>
      </w:tr>
      <w:tr w:rsidR="006325CA" w:rsidRPr="00F5744B"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16"/>
                <w:szCs w:val="16"/>
              </w:rPr>
            </w:pPr>
            <w:r w:rsidRPr="008F19B8">
              <w:rPr>
                <w:b/>
                <w:snapToGrid w:val="0"/>
                <w:color w:val="000000"/>
                <w:sz w:val="16"/>
                <w:szCs w:val="16"/>
              </w:rPr>
              <w:t>Другие документы:</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6325CA" w:rsidRPr="003131DF" w:rsidTr="006F1D4C">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6325CA" w:rsidRPr="00066461" w:rsidRDefault="006325CA" w:rsidP="0000392B">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28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6325CA" w:rsidRPr="00132136" w:rsidRDefault="006325CA" w:rsidP="006F1D4C">
            <w:pPr>
              <w:spacing w:after="60"/>
              <w:jc w:val="both"/>
              <w:rPr>
                <w:color w:val="000000"/>
                <w:sz w:val="16"/>
                <w:szCs w:val="16"/>
              </w:rPr>
            </w:pPr>
            <w:r w:rsidRPr="00132136">
              <w:rPr>
                <w:color w:val="000000"/>
                <w:sz w:val="16"/>
                <w:szCs w:val="16"/>
              </w:rPr>
              <w:t>К справке прикладываются копии договоров</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6325CA" w:rsidRPr="00921675" w:rsidRDefault="006325CA" w:rsidP="006F1D4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E5ACA" w:rsidRDefault="006325CA" w:rsidP="006F1D4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92422" w:rsidRDefault="006325CA" w:rsidP="006F1D4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5CAC" w:rsidRDefault="006325CA" w:rsidP="006F1D4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6325CA" w:rsidRDefault="006325CA" w:rsidP="006F1D4C">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B403BB" w:rsidRPr="003131DF" w:rsidTr="006F1D4C">
        <w:trPr>
          <w:trHeight w:val="573"/>
        </w:trPr>
        <w:tc>
          <w:tcPr>
            <w:tcW w:w="568" w:type="dxa"/>
            <w:shd w:val="clear" w:color="auto" w:fill="D9D9D9" w:themeFill="background1" w:themeFillShade="D9"/>
          </w:tcPr>
          <w:p w:rsidR="00B403BB" w:rsidRDefault="00B403BB" w:rsidP="006F1D4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B403BB" w:rsidRPr="00A437F1" w:rsidRDefault="00B403BB" w:rsidP="00DB5434">
            <w:pPr>
              <w:spacing w:after="60"/>
              <w:jc w:val="both"/>
              <w:rPr>
                <w:snapToGrid w:val="0"/>
                <w:color w:val="000000"/>
                <w:sz w:val="16"/>
                <w:szCs w:val="16"/>
              </w:rPr>
            </w:pPr>
            <w:r w:rsidRPr="00A437F1">
              <w:rPr>
                <w:snapToGrid w:val="0"/>
                <w:color w:val="000000"/>
                <w:sz w:val="16"/>
                <w:szCs w:val="16"/>
              </w:rPr>
              <w:t xml:space="preserve">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w:t>
            </w:r>
            <w:r w:rsidRPr="00A437F1">
              <w:rPr>
                <w:snapToGrid w:val="0"/>
                <w:color w:val="000000"/>
                <w:sz w:val="16"/>
                <w:szCs w:val="16"/>
              </w:rPr>
              <w:lastRenderedPageBreak/>
              <w:t>субъектов малого и среднего предпринимательства, размещенном на официальном сайте ФНС России в сети «Интернет»</w:t>
            </w:r>
          </w:p>
          <w:p w:rsidR="00B403BB" w:rsidRDefault="00DB5434" w:rsidP="00DB5434">
            <w:pPr>
              <w:spacing w:after="60"/>
              <w:jc w:val="both"/>
              <w:rPr>
                <w:snapToGrid w:val="0"/>
                <w:color w:val="000000"/>
                <w:sz w:val="16"/>
                <w:szCs w:val="16"/>
              </w:rPr>
            </w:pPr>
            <w:hyperlink r:id="rId21" w:history="1">
              <w:r w:rsidR="00B403BB" w:rsidRPr="00A437F1">
                <w:rPr>
                  <w:rStyle w:val="ac"/>
                  <w:snapToGrid w:val="0"/>
                  <w:sz w:val="16"/>
                  <w:szCs w:val="16"/>
                </w:rPr>
                <w:t>https://rmsp.nalog.ru/search.html</w:t>
              </w:r>
            </w:hyperlink>
          </w:p>
          <w:p w:rsidR="00B403BB" w:rsidRDefault="00B403BB" w:rsidP="00DB5434">
            <w:pPr>
              <w:spacing w:after="60"/>
              <w:jc w:val="both"/>
              <w:rPr>
                <w:snapToGrid w:val="0"/>
                <w:color w:val="000000"/>
                <w:sz w:val="16"/>
                <w:szCs w:val="16"/>
              </w:rPr>
            </w:pPr>
          </w:p>
        </w:tc>
        <w:tc>
          <w:tcPr>
            <w:tcW w:w="992" w:type="dxa"/>
            <w:shd w:val="clear" w:color="auto" w:fill="D9D9D9" w:themeFill="background1" w:themeFillShade="D9"/>
          </w:tcPr>
          <w:p w:rsidR="00B403BB" w:rsidRPr="00066461" w:rsidRDefault="00B403BB" w:rsidP="00DB5434">
            <w:pPr>
              <w:spacing w:after="60"/>
              <w:jc w:val="center"/>
              <w:rPr>
                <w:b/>
                <w:snapToGrid w:val="0"/>
                <w:color w:val="000000"/>
              </w:rPr>
            </w:pPr>
            <w:r>
              <w:rPr>
                <w:b/>
                <w:snapToGrid w:val="0"/>
                <w:color w:val="000000"/>
              </w:rPr>
              <w:lastRenderedPageBreak/>
              <w:t>+</w:t>
            </w:r>
          </w:p>
        </w:tc>
        <w:tc>
          <w:tcPr>
            <w:tcW w:w="1276" w:type="dxa"/>
            <w:shd w:val="clear" w:color="auto" w:fill="D9D9D9" w:themeFill="background1" w:themeFillShade="D9"/>
          </w:tcPr>
          <w:p w:rsidR="00B403BB" w:rsidRPr="00921675" w:rsidRDefault="00B403BB" w:rsidP="00DB5434">
            <w:pPr>
              <w:spacing w:after="60"/>
              <w:rPr>
                <w:color w:val="000000"/>
                <w:sz w:val="16"/>
                <w:szCs w:val="16"/>
              </w:rPr>
            </w:pPr>
            <w:r>
              <w:rPr>
                <w:color w:val="000000"/>
                <w:sz w:val="16"/>
                <w:szCs w:val="16"/>
              </w:rPr>
              <w:t>-</w:t>
            </w:r>
          </w:p>
        </w:tc>
        <w:tc>
          <w:tcPr>
            <w:tcW w:w="1134" w:type="dxa"/>
            <w:shd w:val="clear" w:color="auto" w:fill="D9D9D9" w:themeFill="background1" w:themeFillShade="D9"/>
          </w:tcPr>
          <w:p w:rsidR="00B403BB" w:rsidRPr="00822AA7" w:rsidRDefault="00B403BB" w:rsidP="00DB5434">
            <w:pPr>
              <w:spacing w:after="60"/>
              <w:rPr>
                <w:color w:val="000000"/>
                <w:sz w:val="16"/>
                <w:szCs w:val="16"/>
              </w:rPr>
            </w:pPr>
            <w:r>
              <w:rPr>
                <w:color w:val="000000"/>
                <w:sz w:val="16"/>
                <w:szCs w:val="16"/>
              </w:rPr>
              <w:t>-</w:t>
            </w:r>
          </w:p>
        </w:tc>
        <w:tc>
          <w:tcPr>
            <w:tcW w:w="2376" w:type="dxa"/>
            <w:shd w:val="clear" w:color="auto" w:fill="D9D9D9" w:themeFill="background1" w:themeFillShade="D9"/>
          </w:tcPr>
          <w:p w:rsidR="00B403BB" w:rsidRDefault="00B403BB" w:rsidP="00DB5434">
            <w:pPr>
              <w:widowControl/>
              <w:autoSpaceDE/>
              <w:autoSpaceDN/>
              <w:adjustRightInd/>
              <w:jc w:val="both"/>
              <w:rPr>
                <w:bCs/>
                <w:snapToGrid w:val="0"/>
                <w:sz w:val="16"/>
                <w:szCs w:val="16"/>
              </w:rPr>
            </w:pPr>
            <w:proofErr w:type="gramStart"/>
            <w:r w:rsidRPr="00C01A4A">
              <w:rPr>
                <w:snapToGrid w:val="0"/>
                <w:sz w:val="16"/>
                <w:szCs w:val="16"/>
              </w:rPr>
              <w:t>Полученные</w:t>
            </w:r>
            <w:proofErr w:type="gramEnd"/>
            <w:r w:rsidRPr="00C01A4A">
              <w:rPr>
                <w:snapToGrid w:val="0"/>
                <w:sz w:val="16"/>
                <w:szCs w:val="16"/>
              </w:rPr>
              <w:t xml:space="preserve">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xml:space="preserve">, подписанного усиленной квалифицированной электронной подписью ФНС </w:t>
            </w:r>
            <w:r w:rsidRPr="00E63C30">
              <w:rPr>
                <w:bCs/>
                <w:snapToGrid w:val="0"/>
                <w:sz w:val="16"/>
                <w:szCs w:val="16"/>
              </w:rPr>
              <w:lastRenderedPageBreak/>
              <w:t>России</w:t>
            </w:r>
            <w:r>
              <w:rPr>
                <w:bCs/>
                <w:snapToGrid w:val="0"/>
                <w:sz w:val="16"/>
                <w:szCs w:val="16"/>
              </w:rPr>
              <w:t xml:space="preserve"> </w:t>
            </w:r>
          </w:p>
          <w:p w:rsidR="00B403BB" w:rsidRPr="000A2B82" w:rsidRDefault="00B403BB" w:rsidP="00DB5434">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37</w:t>
            </w:r>
          </w:p>
        </w:tc>
        <w:tc>
          <w:tcPr>
            <w:tcW w:w="3402" w:type="dxa"/>
            <w:shd w:val="clear" w:color="auto" w:fill="D9D9D9" w:themeFill="background1" w:themeFillShade="D9"/>
          </w:tcPr>
          <w:p w:rsidR="006325CA" w:rsidRPr="0038051F" w:rsidRDefault="006325CA" w:rsidP="006F1D4C">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20353" w:rsidRDefault="006325CA" w:rsidP="006F1D4C">
            <w:pPr>
              <w:spacing w:after="60"/>
              <w:jc w:val="both"/>
              <w:rPr>
                <w:color w:val="000000"/>
                <w:sz w:val="16"/>
                <w:szCs w:val="16"/>
              </w:rPr>
            </w:pPr>
            <w:r w:rsidRPr="00120353">
              <w:rPr>
                <w:color w:val="000000"/>
                <w:sz w:val="16"/>
                <w:szCs w:val="16"/>
              </w:rPr>
              <w:t>Форма  17.</w:t>
            </w:r>
          </w:p>
          <w:p w:rsidR="006325CA" w:rsidRPr="0038051F" w:rsidRDefault="006325CA" w:rsidP="006F1D4C">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Форма 18, 20</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color w:val="000000"/>
                <w:sz w:val="16"/>
                <w:szCs w:val="16"/>
              </w:rPr>
              <w:t>Форма 19</w:t>
            </w:r>
          </w:p>
          <w:p w:rsidR="006325CA" w:rsidRDefault="006325CA" w:rsidP="006F1D4C">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6325CA" w:rsidRPr="00132136" w:rsidRDefault="006325CA" w:rsidP="006F1D4C">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A3343" w:rsidRDefault="006325CA" w:rsidP="006F1D4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p>
        </w:tc>
      </w:tr>
      <w:tr w:rsidR="006325CA" w:rsidRPr="003131DF" w:rsidTr="006F1D4C">
        <w:tc>
          <w:tcPr>
            <w:tcW w:w="568"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6325CA" w:rsidRPr="00921675" w:rsidRDefault="006325CA" w:rsidP="006F1D4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p>
        </w:tc>
        <w:tc>
          <w:tcPr>
            <w:tcW w:w="1276" w:type="dxa"/>
            <w:shd w:val="clear" w:color="auto" w:fill="D9D9D9" w:themeFill="background1" w:themeFillShade="D9"/>
          </w:tcPr>
          <w:p w:rsidR="006325CA" w:rsidRPr="00921675" w:rsidRDefault="006325CA" w:rsidP="006F1D4C">
            <w:pPr>
              <w:spacing w:before="120" w:after="120"/>
              <w:jc w:val="both"/>
              <w:rPr>
                <w:snapToGrid w:val="0"/>
                <w:sz w:val="16"/>
                <w:szCs w:val="16"/>
              </w:rPr>
            </w:pPr>
          </w:p>
        </w:tc>
        <w:tc>
          <w:tcPr>
            <w:tcW w:w="1134" w:type="dxa"/>
            <w:shd w:val="clear" w:color="auto" w:fill="D9D9D9" w:themeFill="background1" w:themeFillShade="D9"/>
          </w:tcPr>
          <w:p w:rsidR="006325CA" w:rsidRPr="00822AA7" w:rsidRDefault="006325CA" w:rsidP="006F1D4C">
            <w:pPr>
              <w:spacing w:before="120" w:after="120"/>
              <w:jc w:val="both"/>
              <w:rPr>
                <w:snapToGrid w:val="0"/>
                <w:sz w:val="16"/>
                <w:szCs w:val="16"/>
              </w:rPr>
            </w:pPr>
          </w:p>
        </w:tc>
        <w:tc>
          <w:tcPr>
            <w:tcW w:w="2376" w:type="dxa"/>
            <w:shd w:val="clear" w:color="auto" w:fill="D9D9D9" w:themeFill="background1" w:themeFillShade="D9"/>
          </w:tcPr>
          <w:p w:rsidR="006325CA" w:rsidRPr="003131DF" w:rsidRDefault="006325CA" w:rsidP="006F1D4C">
            <w:pPr>
              <w:spacing w:before="120" w:after="120"/>
              <w:jc w:val="both"/>
              <w:rPr>
                <w:snapToGrid w:val="0"/>
                <w:sz w:val="16"/>
                <w:szCs w:val="16"/>
                <w:highlight w:val="green"/>
              </w:rPr>
            </w:pPr>
          </w:p>
        </w:tc>
      </w:tr>
      <w:tr w:rsidR="006325CA" w:rsidRPr="00921675" w:rsidTr="006F1D4C">
        <w:tc>
          <w:tcPr>
            <w:tcW w:w="9748" w:type="dxa"/>
            <w:gridSpan w:val="6"/>
            <w:shd w:val="clear" w:color="auto" w:fill="D9D9D9" w:themeFill="background1" w:themeFillShade="D9"/>
          </w:tcPr>
          <w:p w:rsidR="006325CA" w:rsidRDefault="006325CA" w:rsidP="006F1D4C">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325CA" w:rsidRPr="008F19B8" w:rsidRDefault="006325CA" w:rsidP="006F1D4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8173CB">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8173CB">
      <w:pPr>
        <w:pStyle w:val="af8"/>
        <w:numPr>
          <w:ilvl w:val="2"/>
          <w:numId w:val="46"/>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8173CB">
      <w:pPr>
        <w:pStyle w:val="af8"/>
        <w:numPr>
          <w:ilvl w:val="2"/>
          <w:numId w:val="46"/>
        </w:numPr>
        <w:ind w:left="1134" w:hanging="1134"/>
        <w:contextualSpacing w:val="0"/>
        <w:jc w:val="both"/>
      </w:pPr>
      <w:r>
        <w:t xml:space="preserve">Предоставление </w:t>
      </w:r>
      <w:r>
        <w:rPr>
          <w:rStyle w:val="FontStyle128"/>
          <w:sz w:val="24"/>
          <w:szCs w:val="24"/>
        </w:rPr>
        <w:t>Гарантийного письма на предоставление справки о цепочке 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8173CB">
      <w:pPr>
        <w:pStyle w:val="af8"/>
        <w:numPr>
          <w:ilvl w:val="2"/>
          <w:numId w:val="46"/>
        </w:numPr>
        <w:ind w:left="1134" w:hanging="1134"/>
        <w:contextualSpacing w:val="0"/>
        <w:jc w:val="both"/>
      </w:pPr>
      <w:bookmarkStart w:id="255"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5"/>
    </w:p>
    <w:p w:rsidR="00C05C28" w:rsidRDefault="004F2375" w:rsidP="008173CB">
      <w:pPr>
        <w:pStyle w:val="af8"/>
        <w:numPr>
          <w:ilvl w:val="2"/>
          <w:numId w:val="46"/>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E91851">
        <w:t>6.3.1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w:t>
      </w:r>
      <w:r w:rsidR="00C05C28" w:rsidRPr="002E2BE8">
        <w:lastRenderedPageBreak/>
        <w:t xml:space="preserve">процедуры </w:t>
      </w:r>
      <w:proofErr w:type="gramStart"/>
      <w:r w:rsidR="00C05C28" w:rsidRPr="002E2BE8">
        <w:t>закупки</w:t>
      </w:r>
      <w:proofErr w:type="gramEnd"/>
      <w:r w:rsidR="00C05C28"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6" w:name="_Toc422210019"/>
      <w:bookmarkStart w:id="257" w:name="_Toc422226839"/>
      <w:bookmarkStart w:id="258" w:name="_Toc422244191"/>
      <w:r w:rsidRPr="002E2BE8">
        <w:rPr>
          <w:b/>
        </w:rPr>
        <w:t xml:space="preserve">Срок действия заявки на участие в </w:t>
      </w:r>
      <w:r w:rsidR="00E8142F">
        <w:rPr>
          <w:b/>
        </w:rPr>
        <w:t>закупке</w:t>
      </w:r>
      <w:bookmarkEnd w:id="256"/>
      <w:bookmarkEnd w:id="257"/>
      <w:bookmarkEnd w:id="258"/>
    </w:p>
    <w:p w:rsidR="00597AD3" w:rsidRDefault="003E1236" w:rsidP="008173CB">
      <w:pPr>
        <w:pStyle w:val="af8"/>
        <w:numPr>
          <w:ilvl w:val="2"/>
          <w:numId w:val="46"/>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9" w:name="_Toc422210020"/>
      <w:bookmarkStart w:id="260" w:name="_Toc422226840"/>
      <w:bookmarkStart w:id="261" w:name="_Toc422244192"/>
      <w:r w:rsidRPr="002E2BE8">
        <w:rPr>
          <w:b/>
        </w:rPr>
        <w:t xml:space="preserve">Официальный язык </w:t>
      </w:r>
      <w:r w:rsidR="00E8142F">
        <w:rPr>
          <w:b/>
        </w:rPr>
        <w:t>закупки</w:t>
      </w:r>
      <w:bookmarkEnd w:id="259"/>
      <w:bookmarkEnd w:id="260"/>
      <w:bookmarkEnd w:id="261"/>
    </w:p>
    <w:p w:rsidR="00597AD3" w:rsidRPr="002E2BE8" w:rsidRDefault="00597AD3" w:rsidP="008173CB">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8173CB">
      <w:pPr>
        <w:pStyle w:val="af8"/>
        <w:numPr>
          <w:ilvl w:val="2"/>
          <w:numId w:val="46"/>
        </w:numPr>
        <w:ind w:left="1134" w:hanging="1134"/>
        <w:contextualSpacing w:val="0"/>
        <w:jc w:val="both"/>
      </w:pPr>
      <w:bookmarkStart w:id="26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2"/>
    </w:p>
    <w:p w:rsidR="00597AD3" w:rsidRPr="00821CD0" w:rsidRDefault="00597AD3" w:rsidP="008173CB">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E91851">
        <w:t>6.5.2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8173CB">
      <w:pPr>
        <w:pStyle w:val="af8"/>
        <w:numPr>
          <w:ilvl w:val="1"/>
          <w:numId w:val="46"/>
        </w:numPr>
        <w:ind w:left="1134" w:hanging="1134"/>
        <w:contextualSpacing w:val="0"/>
        <w:outlineLvl w:val="1"/>
        <w:rPr>
          <w:b/>
        </w:rPr>
      </w:pPr>
      <w:bookmarkStart w:id="263" w:name="_Toc422210021"/>
      <w:bookmarkStart w:id="264" w:name="_Toc422226841"/>
      <w:bookmarkStart w:id="265" w:name="_Toc422244193"/>
      <w:r w:rsidRPr="00821CD0">
        <w:rPr>
          <w:b/>
        </w:rPr>
        <w:t xml:space="preserve">Валюта </w:t>
      </w:r>
      <w:r w:rsidR="00E8142F" w:rsidRPr="00821CD0">
        <w:rPr>
          <w:b/>
        </w:rPr>
        <w:t>закупки</w:t>
      </w:r>
      <w:bookmarkEnd w:id="263"/>
      <w:bookmarkEnd w:id="264"/>
      <w:bookmarkEnd w:id="265"/>
    </w:p>
    <w:p w:rsidR="007A6FE6" w:rsidRPr="002E2BE8" w:rsidRDefault="007A6FE6" w:rsidP="008173CB">
      <w:pPr>
        <w:pStyle w:val="af8"/>
        <w:numPr>
          <w:ilvl w:val="2"/>
          <w:numId w:val="46"/>
        </w:numPr>
        <w:ind w:left="1134" w:hanging="1134"/>
        <w:contextualSpacing w:val="0"/>
        <w:jc w:val="both"/>
      </w:pPr>
      <w:bookmarkStart w:id="266"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6"/>
    </w:p>
    <w:p w:rsidR="007A6FE6" w:rsidRPr="002E2BE8" w:rsidRDefault="007A6FE6" w:rsidP="008173CB">
      <w:pPr>
        <w:pStyle w:val="af8"/>
        <w:numPr>
          <w:ilvl w:val="2"/>
          <w:numId w:val="46"/>
        </w:numPr>
        <w:ind w:left="1134" w:hanging="1134"/>
        <w:contextualSpacing w:val="0"/>
        <w:jc w:val="both"/>
      </w:pPr>
      <w:bookmarkStart w:id="267"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7"/>
      <w:proofErr w:type="gramEnd"/>
    </w:p>
    <w:p w:rsidR="007A6FE6" w:rsidRDefault="007A6FE6" w:rsidP="008173CB">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w:t>
      </w:r>
      <w:r>
        <w:lastRenderedPageBreak/>
        <w:t>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7A6FE6" w:rsidRDefault="007A6FE6" w:rsidP="008173CB">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7A6FE6" w:rsidP="008173CB">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8" w:name="_Toc422210022"/>
      <w:bookmarkStart w:id="269" w:name="_Toc422226842"/>
      <w:bookmarkStart w:id="270"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8"/>
      <w:bookmarkEnd w:id="269"/>
      <w:bookmarkEnd w:id="270"/>
    </w:p>
    <w:p w:rsidR="00597AD3" w:rsidRDefault="00597AD3" w:rsidP="008173CB">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8173CB">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8173CB">
      <w:pPr>
        <w:pStyle w:val="af8"/>
        <w:numPr>
          <w:ilvl w:val="1"/>
          <w:numId w:val="46"/>
        </w:numPr>
        <w:ind w:left="1134" w:hanging="1134"/>
        <w:contextualSpacing w:val="0"/>
        <w:outlineLvl w:val="1"/>
        <w:rPr>
          <w:b/>
        </w:rPr>
      </w:pPr>
      <w:bookmarkStart w:id="271" w:name="_Toc422210023"/>
      <w:bookmarkStart w:id="272" w:name="_Toc422226843"/>
      <w:bookmarkStart w:id="273" w:name="_Toc422244195"/>
      <w:r w:rsidRPr="002E2BE8">
        <w:rPr>
          <w:b/>
        </w:rPr>
        <w:t xml:space="preserve">Цена заявки на участие в </w:t>
      </w:r>
      <w:r w:rsidR="00E8142F">
        <w:rPr>
          <w:b/>
        </w:rPr>
        <w:t>закупке</w:t>
      </w:r>
      <w:r w:rsidRPr="002E2BE8">
        <w:rPr>
          <w:b/>
        </w:rPr>
        <w:t xml:space="preserve"> и договора</w:t>
      </w:r>
      <w:bookmarkEnd w:id="271"/>
      <w:bookmarkEnd w:id="272"/>
      <w:bookmarkEnd w:id="273"/>
    </w:p>
    <w:p w:rsidR="006475EA" w:rsidRPr="002E2BE8" w:rsidRDefault="006475EA" w:rsidP="008173CB">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8173CB">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8173CB">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8173CB">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8173CB">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w:t>
      </w:r>
      <w:r w:rsidR="00786BBC" w:rsidRPr="002E2BE8">
        <w:lastRenderedPageBreak/>
        <w:t xml:space="preserve">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8173CB">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8173CB">
      <w:pPr>
        <w:pStyle w:val="af8"/>
        <w:numPr>
          <w:ilvl w:val="2"/>
          <w:numId w:val="46"/>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41A89" w:rsidP="008173CB">
      <w:pPr>
        <w:pStyle w:val="af8"/>
        <w:numPr>
          <w:ilvl w:val="2"/>
          <w:numId w:val="46"/>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8173CB">
      <w:pPr>
        <w:pStyle w:val="af8"/>
        <w:numPr>
          <w:ilvl w:val="1"/>
          <w:numId w:val="46"/>
        </w:numPr>
        <w:ind w:left="1134" w:hanging="1134"/>
        <w:contextualSpacing w:val="0"/>
        <w:outlineLvl w:val="1"/>
      </w:pPr>
      <w:bookmarkStart w:id="274" w:name="_Toc422210024"/>
      <w:bookmarkStart w:id="275" w:name="_Toc422226844"/>
      <w:bookmarkStart w:id="276"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4"/>
      <w:bookmarkEnd w:id="275"/>
      <w:bookmarkEnd w:id="276"/>
    </w:p>
    <w:p w:rsidR="00DA6B63" w:rsidRPr="00821CD0" w:rsidRDefault="00E77959" w:rsidP="008173CB">
      <w:pPr>
        <w:pStyle w:val="af8"/>
        <w:numPr>
          <w:ilvl w:val="2"/>
          <w:numId w:val="46"/>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8173CB">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8173CB">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173CB">
      <w:pPr>
        <w:pStyle w:val="af8"/>
        <w:numPr>
          <w:ilvl w:val="0"/>
          <w:numId w:val="45"/>
        </w:numPr>
        <w:ind w:left="1701" w:hanging="567"/>
        <w:contextualSpacing w:val="0"/>
        <w:jc w:val="both"/>
        <w:outlineLvl w:val="1"/>
      </w:pPr>
      <w:bookmarkStart w:id="277" w:name="_Toc422210025"/>
      <w:bookmarkStart w:id="278" w:name="_Toc422226845"/>
      <w:bookmarkStart w:id="279"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7"/>
      <w:bookmarkEnd w:id="278"/>
      <w:bookmarkEnd w:id="279"/>
      <w:r w:rsidR="00906778">
        <w:t xml:space="preserve"> </w:t>
      </w:r>
    </w:p>
    <w:p w:rsidR="003479BC" w:rsidRPr="006B498D" w:rsidRDefault="009661B1" w:rsidP="008173CB">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w:t>
      </w:r>
      <w:r w:rsidRPr="00664550">
        <w:lastRenderedPageBreak/>
        <w:t>закупки и субподрядчиком (соисполнителем) согласованы</w:t>
      </w:r>
      <w:r w:rsidRPr="00664550">
        <w:rPr>
          <w:rStyle w:val="FontStyle128"/>
          <w:color w:val="auto"/>
          <w:sz w:val="24"/>
        </w:rPr>
        <w:t>.</w:t>
      </w:r>
    </w:p>
    <w:p w:rsidR="003479BC" w:rsidRPr="00343A81" w:rsidRDefault="00CB0E14" w:rsidP="008173CB">
      <w:pPr>
        <w:pStyle w:val="Style23"/>
        <w:widowControl/>
        <w:numPr>
          <w:ilvl w:val="3"/>
          <w:numId w:val="46"/>
        </w:numPr>
        <w:tabs>
          <w:tab w:val="left" w:pos="1701"/>
        </w:tabs>
        <w:spacing w:line="240" w:lineRule="auto"/>
        <w:ind w:left="1134" w:right="57" w:hanging="1134"/>
      </w:pPr>
      <w:r w:rsidRPr="00CB0E14">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CB0E14">
        <w:t>о(</w:t>
      </w:r>
      <w:proofErr w:type="spellStart"/>
      <w:proofErr w:type="gramEnd"/>
      <w:r w:rsidRPr="00CB0E14">
        <w:t>ых</w:t>
      </w:r>
      <w:proofErr w:type="spellEnd"/>
      <w:r w:rsidRPr="00CB0E14">
        <w:t>) субподрядчика(</w:t>
      </w:r>
      <w:proofErr w:type="spellStart"/>
      <w:r w:rsidRPr="00CB0E14">
        <w:t>ов</w:t>
      </w:r>
      <w:proofErr w:type="spellEnd"/>
      <w:r w:rsidRPr="00CB0E14">
        <w:t xml:space="preserve">) (соисполнителя(ей)) объем субдоговора которого </w:t>
      </w:r>
      <w:r w:rsidR="00343118" w:rsidRPr="00343118">
        <w:t>превышает 10% оферты</w:t>
      </w:r>
      <w:r w:rsidRPr="00CB0E14">
        <w:t>, требованиям Раздела 5 «Требования, предъявляемые к участникам закупки</w:t>
      </w:r>
      <w:r w:rsidRPr="00CB0E14" w:rsidDel="009522E3">
        <w:t xml:space="preserve"> </w:t>
      </w:r>
      <w:r w:rsidRPr="00CB0E14">
        <w:t>» и перечисленные в пункте 6.2.1</w:t>
      </w:r>
      <w:r w:rsidR="00100A94">
        <w:t xml:space="preserve"> (за исключением документов указанных в </w:t>
      </w:r>
      <w:proofErr w:type="spellStart"/>
      <w:r w:rsidR="00100A94">
        <w:t>п.п</w:t>
      </w:r>
      <w:proofErr w:type="spellEnd"/>
      <w:r w:rsidR="00100A94">
        <w:t>. 21-26, 38 пункта 6.2.1)</w:t>
      </w:r>
      <w:r w:rsidRPr="00CB0E14">
        <w:t>, а также документы, оформляемые на субподрядчик</w:t>
      </w:r>
      <w:proofErr w:type="gramStart"/>
      <w:r w:rsidRPr="00CB0E14">
        <w:t>а(</w:t>
      </w:r>
      <w:proofErr w:type="spellStart"/>
      <w:proofErr w:type="gramEnd"/>
      <w:r w:rsidRPr="00CB0E14">
        <w:t>ов</w:t>
      </w:r>
      <w:proofErr w:type="spellEnd"/>
      <w:r w:rsidRPr="00CB0E14">
        <w:t>) (соисполнителя(ей))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8173CB">
      <w:pPr>
        <w:pStyle w:val="af8"/>
        <w:numPr>
          <w:ilvl w:val="3"/>
          <w:numId w:val="46"/>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8173CB">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8173CB">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8173CB">
      <w:pPr>
        <w:pStyle w:val="af8"/>
        <w:numPr>
          <w:ilvl w:val="3"/>
          <w:numId w:val="46"/>
        </w:numPr>
        <w:ind w:left="1134" w:hanging="1134"/>
        <w:jc w:val="both"/>
      </w:pPr>
      <w:r>
        <w:lastRenderedPageBreak/>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8173CB">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8173CB">
      <w:pPr>
        <w:pStyle w:val="af8"/>
        <w:numPr>
          <w:ilvl w:val="3"/>
          <w:numId w:val="4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173CB">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173CB">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8173CB">
      <w:pPr>
        <w:pStyle w:val="af8"/>
        <w:numPr>
          <w:ilvl w:val="1"/>
          <w:numId w:val="46"/>
        </w:numPr>
        <w:ind w:left="1134" w:hanging="1134"/>
        <w:contextualSpacing w:val="0"/>
        <w:outlineLvl w:val="1"/>
        <w:rPr>
          <w:b/>
        </w:rPr>
      </w:pPr>
      <w:bookmarkStart w:id="280" w:name="_Toc422210041"/>
      <w:bookmarkStart w:id="281" w:name="_Toc422226861"/>
      <w:bookmarkStart w:id="282" w:name="_Toc422244213"/>
      <w:r>
        <w:rPr>
          <w:b/>
        </w:rPr>
        <w:t>Альтернативные предложения</w:t>
      </w:r>
      <w:bookmarkEnd w:id="280"/>
      <w:bookmarkEnd w:id="281"/>
      <w:bookmarkEnd w:id="282"/>
    </w:p>
    <w:p w:rsidR="003479BC" w:rsidRPr="00343A81" w:rsidRDefault="003479BC" w:rsidP="008173CB">
      <w:pPr>
        <w:pStyle w:val="af8"/>
        <w:numPr>
          <w:ilvl w:val="2"/>
          <w:numId w:val="4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8173CB">
      <w:pPr>
        <w:pStyle w:val="af8"/>
        <w:numPr>
          <w:ilvl w:val="2"/>
          <w:numId w:val="46"/>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8173CB">
      <w:pPr>
        <w:pStyle w:val="af8"/>
        <w:numPr>
          <w:ilvl w:val="2"/>
          <w:numId w:val="46"/>
        </w:numPr>
        <w:ind w:left="1134" w:hanging="1134"/>
        <w:contextualSpacing w:val="0"/>
        <w:jc w:val="both"/>
      </w:pPr>
      <w:r w:rsidRPr="00343A81">
        <w:lastRenderedPageBreak/>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8173CB">
      <w:pPr>
        <w:pStyle w:val="af8"/>
        <w:numPr>
          <w:ilvl w:val="2"/>
          <w:numId w:val="46"/>
        </w:numPr>
        <w:ind w:left="1134" w:hanging="1134"/>
        <w:contextualSpacing w:val="0"/>
        <w:jc w:val="both"/>
      </w:pPr>
      <w:proofErr w:type="gramStart"/>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8173CB">
      <w:pPr>
        <w:pStyle w:val="af8"/>
        <w:numPr>
          <w:ilvl w:val="2"/>
          <w:numId w:val="46"/>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8173CB">
      <w:pPr>
        <w:pStyle w:val="af8"/>
        <w:numPr>
          <w:ilvl w:val="2"/>
          <w:numId w:val="4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8173CB">
      <w:pPr>
        <w:pStyle w:val="af8"/>
        <w:numPr>
          <w:ilvl w:val="2"/>
          <w:numId w:val="46"/>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8173CB">
      <w:pPr>
        <w:pStyle w:val="af8"/>
        <w:numPr>
          <w:ilvl w:val="1"/>
          <w:numId w:val="46"/>
        </w:numPr>
        <w:ind w:left="1134" w:hanging="1134"/>
        <w:contextualSpacing w:val="0"/>
        <w:outlineLvl w:val="1"/>
        <w:rPr>
          <w:b/>
        </w:rPr>
      </w:pPr>
      <w:bookmarkStart w:id="283" w:name="_Toc422210042"/>
      <w:bookmarkStart w:id="284" w:name="_Toc422226862"/>
      <w:bookmarkStart w:id="285"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3"/>
      <w:bookmarkEnd w:id="284"/>
      <w:bookmarkEnd w:id="285"/>
    </w:p>
    <w:p w:rsidR="003479BC" w:rsidRDefault="009306DA" w:rsidP="008173CB">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6"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6"/>
      <w:r w:rsidRPr="00C81C17">
        <w:t>,</w:t>
      </w:r>
      <w:r w:rsidRPr="00343A81">
        <w:t xml:space="preserve"> дополнительно должны быть выполнены нижеприведенные требования.</w:t>
      </w:r>
    </w:p>
    <w:p w:rsidR="003479BC" w:rsidRPr="00343A81" w:rsidRDefault="003479BC" w:rsidP="008173CB">
      <w:pPr>
        <w:pStyle w:val="af8"/>
        <w:numPr>
          <w:ilvl w:val="2"/>
          <w:numId w:val="46"/>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w:t>
      </w:r>
      <w:r w:rsidRPr="00343A81">
        <w:lastRenderedPageBreak/>
        <w:t>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8173CB">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8173CB">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8173CB">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8173CB">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8173CB">
      <w:pPr>
        <w:numPr>
          <w:ilvl w:val="2"/>
          <w:numId w:val="46"/>
        </w:numPr>
        <w:ind w:left="1134" w:hanging="1134"/>
        <w:jc w:val="both"/>
      </w:pPr>
      <w:proofErr w:type="gramStart"/>
      <w:r w:rsidRPr="00343A81">
        <w:lastRenderedPageBreak/>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8173CB">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8173CB">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8173CB">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355B58" w:rsidRDefault="00355B58" w:rsidP="00355B58">
      <w:pPr>
        <w:pStyle w:val="af8"/>
        <w:ind w:left="1134"/>
        <w:jc w:val="both"/>
      </w:pPr>
    </w:p>
    <w:p w:rsidR="00355B58" w:rsidRPr="00DA34B2" w:rsidRDefault="00355B58" w:rsidP="008173CB">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355B58" w:rsidRPr="00FA33F6" w:rsidRDefault="00355B58" w:rsidP="008173CB">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9</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B82B0B" w:rsidRPr="00B82B0B">
        <w:rPr>
          <w:bCs/>
        </w:rPr>
        <w:t xml:space="preserve"> </w:t>
      </w:r>
      <w:r w:rsidR="00B82B0B" w:rsidRPr="005C19FF">
        <w:rPr>
          <w:bCs/>
        </w:rPr>
        <w:t xml:space="preserve">Приоритет устанавливается с учетом положений Генерального </w:t>
      </w:r>
      <w:r w:rsidR="00B82B0B" w:rsidRPr="00B82B0B">
        <w:rPr>
          <w:bCs/>
        </w:rPr>
        <w:t>соглашения</w:t>
      </w:r>
      <w:r w:rsidR="00B82B0B" w:rsidRPr="005C19FF">
        <w:rPr>
          <w:bCs/>
        </w:rPr>
        <w:t xml:space="preserve"> по тарифам и торговле 1994 года и </w:t>
      </w:r>
      <w:r w:rsidR="00B82B0B" w:rsidRPr="00B82B0B">
        <w:rPr>
          <w:bCs/>
        </w:rPr>
        <w:t>Договора</w:t>
      </w:r>
      <w:r w:rsidR="00B82B0B" w:rsidRPr="005C19FF">
        <w:rPr>
          <w:bCs/>
        </w:rPr>
        <w:t xml:space="preserve"> о Евразийском экономическом союзе от 29 мая 2014 г.</w:t>
      </w:r>
    </w:p>
    <w:p w:rsidR="00FA33F6" w:rsidRPr="00255075" w:rsidRDefault="00FA33F6" w:rsidP="008173CB">
      <w:pPr>
        <w:pStyle w:val="af8"/>
        <w:numPr>
          <w:ilvl w:val="2"/>
          <w:numId w:val="46"/>
        </w:numPr>
        <w:ind w:left="1134" w:hanging="1134"/>
        <w:jc w:val="both"/>
      </w:pPr>
      <w:r w:rsidRPr="00FA33F6">
        <w:rPr>
          <w:bCs/>
        </w:rPr>
        <w:t>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rsidR="00355B58" w:rsidRPr="000A05D0" w:rsidRDefault="00355B58" w:rsidP="008173CB">
      <w:pPr>
        <w:pStyle w:val="af8"/>
        <w:numPr>
          <w:ilvl w:val="2"/>
          <w:numId w:val="46"/>
        </w:numPr>
        <w:ind w:left="1134" w:hanging="1134"/>
        <w:jc w:val="both"/>
      </w:pPr>
      <w:r w:rsidRPr="00255075">
        <w:lastRenderedPageBreak/>
        <w:t>Условиями предоставления приоритета является:</w:t>
      </w:r>
    </w:p>
    <w:p w:rsidR="00355B58" w:rsidRDefault="00355B58" w:rsidP="008173CB">
      <w:pPr>
        <w:pStyle w:val="af8"/>
        <w:numPr>
          <w:ilvl w:val="2"/>
          <w:numId w:val="66"/>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355B58" w:rsidRDefault="00355B58" w:rsidP="008173CB">
      <w:pPr>
        <w:pStyle w:val="af8"/>
        <w:numPr>
          <w:ilvl w:val="2"/>
          <w:numId w:val="66"/>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355B58" w:rsidRDefault="00355B58" w:rsidP="008173CB">
      <w:pPr>
        <w:pStyle w:val="af8"/>
        <w:numPr>
          <w:ilvl w:val="2"/>
          <w:numId w:val="66"/>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355B58" w:rsidRDefault="00355B58" w:rsidP="008173CB">
      <w:pPr>
        <w:pStyle w:val="af8"/>
        <w:numPr>
          <w:ilvl w:val="2"/>
          <w:numId w:val="66"/>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355B58" w:rsidRPr="002639B6" w:rsidRDefault="00355B58" w:rsidP="008173CB">
      <w:pPr>
        <w:pStyle w:val="af8"/>
        <w:numPr>
          <w:ilvl w:val="2"/>
          <w:numId w:val="66"/>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.11.</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355B58" w:rsidRDefault="00355B58" w:rsidP="008173CB">
      <w:pPr>
        <w:pStyle w:val="af8"/>
        <w:numPr>
          <w:ilvl w:val="2"/>
          <w:numId w:val="66"/>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55B58" w:rsidRDefault="00355B58" w:rsidP="008173CB">
      <w:pPr>
        <w:pStyle w:val="af8"/>
        <w:numPr>
          <w:ilvl w:val="2"/>
          <w:numId w:val="66"/>
        </w:numPr>
        <w:ind w:left="1701" w:hanging="567"/>
        <w:jc w:val="both"/>
      </w:pPr>
      <w:proofErr w:type="gramStart"/>
      <w:r w:rsidRPr="000A05D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355B58" w:rsidRDefault="00355B58" w:rsidP="008173CB">
      <w:pPr>
        <w:pStyle w:val="af8"/>
        <w:numPr>
          <w:ilvl w:val="2"/>
          <w:numId w:val="46"/>
        </w:numPr>
        <w:ind w:left="1134" w:hanging="1134"/>
        <w:jc w:val="both"/>
      </w:pPr>
      <w:r w:rsidRPr="000A05D0">
        <w:t>Приоритет не предоставляется в случаях, если:</w:t>
      </w:r>
    </w:p>
    <w:p w:rsidR="00355B58" w:rsidRDefault="00355B58" w:rsidP="008173CB">
      <w:pPr>
        <w:pStyle w:val="af8"/>
        <w:numPr>
          <w:ilvl w:val="0"/>
          <w:numId w:val="65"/>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355B58" w:rsidRDefault="00355B58" w:rsidP="008173CB">
      <w:pPr>
        <w:pStyle w:val="af8"/>
        <w:numPr>
          <w:ilvl w:val="0"/>
          <w:numId w:val="65"/>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7"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7"/>
    </w:p>
    <w:p w:rsidR="005E632E" w:rsidRDefault="005E632E" w:rsidP="00897A84">
      <w:pPr>
        <w:pStyle w:val="Style12"/>
        <w:widowControl/>
        <w:tabs>
          <w:tab w:val="left" w:leader="underscore" w:pos="9864"/>
        </w:tabs>
        <w:spacing w:line="324" w:lineRule="exact"/>
        <w:ind w:firstLine="851"/>
        <w:rPr>
          <w:sz w:val="20"/>
          <w:szCs w:val="20"/>
        </w:rPr>
      </w:pPr>
    </w:p>
    <w:p w:rsidR="00897A84" w:rsidRPr="00897A84" w:rsidRDefault="00DA60BF" w:rsidP="00897A84">
      <w:pPr>
        <w:pStyle w:val="Style12"/>
        <w:widowControl/>
        <w:tabs>
          <w:tab w:val="left" w:leader="underscore" w:pos="9864"/>
        </w:tabs>
        <w:spacing w:line="324" w:lineRule="exact"/>
        <w:ind w:firstLine="851"/>
        <w:rPr>
          <w:i/>
          <w:color w:val="548DD4" w:themeColor="text2" w:themeTint="99"/>
        </w:rPr>
      </w:pPr>
      <w:r w:rsidRPr="00EE512B">
        <w:rPr>
          <w:i/>
          <w:color w:val="548DD4" w:themeColor="text2" w:themeTint="99"/>
        </w:rPr>
        <w:t>Техническая часть представлена в приложении № 1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88"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8"/>
    </w:p>
    <w:p w:rsidR="00830718" w:rsidRPr="00830718" w:rsidRDefault="00830718" w:rsidP="0003284E">
      <w:pPr>
        <w:jc w:val="right"/>
      </w:pPr>
    </w:p>
    <w:p w:rsidR="005E632E" w:rsidRPr="005E632E" w:rsidRDefault="00DA60BF" w:rsidP="005E632E">
      <w:pPr>
        <w:pStyle w:val="Style12"/>
        <w:widowControl/>
        <w:tabs>
          <w:tab w:val="left" w:leader="underscore" w:pos="9864"/>
        </w:tabs>
        <w:spacing w:line="324" w:lineRule="exact"/>
        <w:ind w:firstLine="851"/>
        <w:rPr>
          <w:i/>
          <w:color w:val="548DD4" w:themeColor="text2" w:themeTint="99"/>
        </w:rPr>
      </w:pPr>
      <w:r w:rsidRPr="00B35399">
        <w:rPr>
          <w:rStyle w:val="FontStyle128"/>
          <w:i/>
          <w:color w:val="548DD4" w:themeColor="text2" w:themeTint="99"/>
          <w:sz w:val="24"/>
          <w:szCs w:val="24"/>
        </w:rPr>
        <w:t>Проект договора представлен в приложении № 2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89" w:name="_Toc422244217"/>
      <w:r>
        <w:lastRenderedPageBreak/>
        <w:t xml:space="preserve">Раздел </w:t>
      </w:r>
      <w:r w:rsidR="005A701E">
        <w:t xml:space="preserve"> 9</w:t>
      </w:r>
      <w:r>
        <w:t xml:space="preserve">. </w:t>
      </w:r>
      <w:r w:rsidR="00F27CCD" w:rsidRPr="00B32644">
        <w:t>РУКОВОДСТВО ПО ЭКСПЕРТНОЙ ОЦЕНКЕ</w:t>
      </w:r>
      <w:bookmarkEnd w:id="289"/>
    </w:p>
    <w:p w:rsidR="00830718" w:rsidRPr="00830718" w:rsidRDefault="00830718" w:rsidP="0003284E">
      <w:pPr>
        <w:jc w:val="right"/>
      </w:pPr>
    </w:p>
    <w:p w:rsidR="00A5170E" w:rsidRPr="00A5170E" w:rsidRDefault="00DA60BF" w:rsidP="00A5170E">
      <w:pPr>
        <w:spacing w:before="120" w:after="60"/>
        <w:ind w:firstLine="851"/>
        <w:jc w:val="both"/>
        <w:rPr>
          <w:b/>
        </w:rPr>
      </w:pPr>
      <w:r w:rsidRPr="00B35399">
        <w:rPr>
          <w:rStyle w:val="FontStyle128"/>
          <w:i/>
          <w:color w:val="548DD4" w:themeColor="text2" w:themeTint="99"/>
          <w:sz w:val="24"/>
          <w:szCs w:val="24"/>
        </w:rPr>
        <w:t>Руководство по экспертной оценке представлено в приложении № 3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0" w:name="_Toc422244218"/>
      <w:bookmarkStart w:id="291" w:name="_Ref55280368"/>
      <w:bookmarkStart w:id="292" w:name="_Toc55285361"/>
      <w:bookmarkStart w:id="293" w:name="_Toc55305390"/>
      <w:bookmarkStart w:id="294" w:name="_Toc57314671"/>
      <w:bookmarkStart w:id="295" w:name="_Toc69728985"/>
      <w:bookmarkStart w:id="296" w:name="_Toc309208619"/>
      <w:bookmarkStart w:id="297"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0"/>
    </w:p>
    <w:p w:rsidR="00297AA2" w:rsidRPr="00297AA2" w:rsidRDefault="00297AA2" w:rsidP="008173CB">
      <w:pPr>
        <w:numPr>
          <w:ilvl w:val="1"/>
          <w:numId w:val="47"/>
        </w:numPr>
        <w:spacing w:before="120" w:after="60"/>
        <w:contextualSpacing/>
        <w:outlineLvl w:val="0"/>
        <w:rPr>
          <w:b/>
        </w:rPr>
      </w:pPr>
      <w:r w:rsidRPr="00297AA2">
        <w:rPr>
          <w:b/>
        </w:rPr>
        <w:t xml:space="preserve"> </w:t>
      </w:r>
      <w:bookmarkStart w:id="298"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E91851">
        <w:rPr>
          <w:b/>
          <w:noProof/>
        </w:rPr>
        <w:t>1</w:t>
      </w:r>
      <w:r w:rsidRPr="00297AA2">
        <w:rPr>
          <w:b/>
        </w:rPr>
        <w:fldChar w:fldCharType="end"/>
      </w:r>
      <w:r w:rsidRPr="00297AA2">
        <w:rPr>
          <w:b/>
        </w:rPr>
        <w:t>)</w:t>
      </w:r>
      <w:bookmarkEnd w:id="298"/>
    </w:p>
    <w:p w:rsidR="00297AA2" w:rsidRPr="00297AA2" w:rsidRDefault="00297AA2" w:rsidP="008173CB">
      <w:pPr>
        <w:numPr>
          <w:ilvl w:val="2"/>
          <w:numId w:val="47"/>
        </w:numPr>
        <w:spacing w:before="60" w:after="60"/>
        <w:ind w:left="1997"/>
        <w:contextualSpacing/>
        <w:jc w:val="both"/>
        <w:outlineLvl w:val="1"/>
      </w:pPr>
      <w:bookmarkStart w:id="299" w:name="_Toc422244220"/>
      <w:r w:rsidRPr="00297AA2">
        <w:t>Форма письма о подаче оферты</w:t>
      </w:r>
      <w:bookmarkEnd w:id="29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0" w:name="_Toc422244221"/>
            <w:r w:rsidRPr="00297AA2">
              <w:rPr>
                <w:b/>
                <w:iCs/>
                <w:snapToGrid w:val="0"/>
                <w:color w:val="943634"/>
              </w:rPr>
              <w:t>БЛАНК ПОТЕНЦИАЛЬНОГО УЧАСТНИКА</w:t>
            </w:r>
            <w:bookmarkEnd w:id="300"/>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C70023" w:rsidRPr="00297AA2" w:rsidRDefault="00C84790" w:rsidP="00C70023">
      <w:pPr>
        <w:jc w:val="both"/>
      </w:pPr>
      <w:r w:rsidRPr="00C84790">
        <w:rPr>
          <w:color w:val="4F81BD" w:themeColor="accent1"/>
        </w:rPr>
        <w:t>являющееся (</w:t>
      </w:r>
      <w:proofErr w:type="spellStart"/>
      <w:r w:rsidRPr="00C84790">
        <w:rPr>
          <w:color w:val="4F81BD" w:themeColor="accent1"/>
        </w:rPr>
        <w:t>ийся</w:t>
      </w:r>
      <w:proofErr w:type="spellEnd"/>
      <w:r w:rsidRPr="00C84790">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84790">
        <w:rPr>
          <w:color w:val="4F81BD" w:themeColor="accent1"/>
        </w:rPr>
        <w:t>ийся</w:t>
      </w:r>
      <w:proofErr w:type="spellEnd"/>
      <w:r w:rsidRPr="00C84790">
        <w:rPr>
          <w:color w:val="4F81BD" w:themeColor="accent1"/>
        </w:rPr>
        <w:t>)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w:t>
      </w:r>
      <w:r w:rsidRPr="00627465">
        <w:rPr>
          <w:i/>
          <w:color w:val="548DD4" w:themeColor="text2" w:themeTint="99"/>
        </w:rPr>
        <w:lastRenderedPageBreak/>
        <w:t>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406A0D" w:rsidRPr="0077046D" w:rsidRDefault="00406A0D" w:rsidP="00406A0D">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406A0D" w:rsidRDefault="00406A0D" w:rsidP="00406A0D">
      <w:pPr>
        <w:spacing w:before="120"/>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406A0D" w:rsidRDefault="00406A0D" w:rsidP="00406A0D">
      <w:pPr>
        <w:spacing w:before="120"/>
        <w:jc w:val="both"/>
        <w:rPr>
          <w:rStyle w:val="afff9"/>
          <w:color w:val="548DD4" w:themeColor="text2" w:themeTint="99"/>
          <w:sz w:val="24"/>
          <w:szCs w:val="24"/>
          <w:u w:val="single"/>
        </w:rPr>
      </w:pPr>
    </w:p>
    <w:p w:rsidR="00C70023" w:rsidRPr="00297AA2" w:rsidRDefault="00C70023" w:rsidP="004C52EC">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C70023" w:rsidRPr="00297AA2" w:rsidRDefault="00C70023" w:rsidP="00C70023">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lastRenderedPageBreak/>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8173CB">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8173CB">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Техническое предложение (форма 2) – на ___ </w:t>
      </w:r>
      <w:proofErr w:type="gramStart"/>
      <w:r w:rsidRPr="009661B1">
        <w:rPr>
          <w:i/>
          <w:color w:val="548DD4" w:themeColor="text2" w:themeTint="99"/>
        </w:rPr>
        <w:t>л</w:t>
      </w:r>
      <w:proofErr w:type="gramEnd"/>
      <w:r w:rsidRPr="009661B1">
        <w:rPr>
          <w:i/>
          <w:color w:val="548DD4" w:themeColor="text2" w:themeTint="99"/>
        </w:rPr>
        <w:t>.;</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w:t>
      </w:r>
      <w:proofErr w:type="gramStart"/>
      <w:r w:rsidR="00752A92" w:rsidRPr="009661B1">
        <w:rPr>
          <w:i/>
          <w:color w:val="548DD4" w:themeColor="text2" w:themeTint="99"/>
        </w:rPr>
        <w:t>л</w:t>
      </w:r>
      <w:proofErr w:type="gramEnd"/>
      <w:r w:rsidR="00752A92" w:rsidRPr="009661B1">
        <w:rPr>
          <w:i/>
          <w:color w:val="548DD4" w:themeColor="text2" w:themeTint="99"/>
        </w:rPr>
        <w:t>.;</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Сводная таблица стоимости работ/услуг (форма 4)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Протокол разногласий к проекту Договора (форма 5)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Календарный план (форма 6)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График оплаты (форма 7)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Анкета Потенциального участника закупки (форма 8)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lastRenderedPageBreak/>
        <w:t xml:space="preserve">Опись документов, содержащихся в заявке на участие в закупке (форма 13)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об участии в судебных разбирательствах (форма 14)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Default="00635200"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635200">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color w:val="548DD4" w:themeColor="text2" w:themeTint="99"/>
        </w:rPr>
        <w:t>7</w:t>
      </w:r>
      <w:r w:rsidRPr="00635200">
        <w:rPr>
          <w:i/>
          <w:color w:val="548DD4" w:themeColor="text2" w:themeTint="99"/>
        </w:rPr>
        <w:t xml:space="preserve">) – на ___ </w:t>
      </w:r>
      <w:proofErr w:type="gramStart"/>
      <w:r w:rsidRPr="00635200">
        <w:rPr>
          <w:i/>
          <w:color w:val="548DD4" w:themeColor="text2" w:themeTint="99"/>
        </w:rPr>
        <w:t>л</w:t>
      </w:r>
      <w:proofErr w:type="gramEnd"/>
      <w:r w:rsidRPr="00635200">
        <w:rPr>
          <w:i/>
          <w:color w:val="548DD4" w:themeColor="text2" w:themeTint="99"/>
        </w:rPr>
        <w:t>.;</w:t>
      </w:r>
    </w:p>
    <w:p w:rsidR="00DE0DE8" w:rsidRPr="009661B1" w:rsidRDefault="00DE0DE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Банковская гарантия (форма 18) – на ___ </w:t>
      </w:r>
      <w:proofErr w:type="gramStart"/>
      <w:r w:rsidRPr="008A088F">
        <w:rPr>
          <w:i/>
          <w:color w:val="548DD4" w:themeColor="text2" w:themeTint="99"/>
        </w:rPr>
        <w:t>л</w:t>
      </w:r>
      <w:proofErr w:type="gramEnd"/>
      <w:r w:rsidRPr="008A088F">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1"/>
          <w:numId w:val="47"/>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1" w:name="_Toc422244222"/>
      <w:r w:rsidRPr="00297AA2">
        <w:rPr>
          <w:b/>
        </w:rPr>
        <w:lastRenderedPageBreak/>
        <w:t>Инструкции по заполнению</w:t>
      </w:r>
      <w:bookmarkEnd w:id="301"/>
    </w:p>
    <w:p w:rsidR="00297AA2" w:rsidRPr="00297AA2" w:rsidRDefault="00297AA2" w:rsidP="008173CB">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8173CB">
      <w:pPr>
        <w:numPr>
          <w:ilvl w:val="3"/>
          <w:numId w:val="47"/>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8173CB">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2" w:name="_Toc422244223"/>
      <w:r w:rsidRPr="00297AA2">
        <w:rPr>
          <w:b/>
        </w:rPr>
        <w:lastRenderedPageBreak/>
        <w:t>10.2 Техническое предложение (форма 2)</w:t>
      </w:r>
      <w:bookmarkEnd w:id="302"/>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3" w:name="_Toc422244224"/>
      <w:r w:rsidRPr="00297AA2">
        <w:t xml:space="preserve">10.2.1 Форма Технического предложения </w:t>
      </w:r>
      <w:r w:rsidRPr="00297AA2">
        <w:rPr>
          <w:color w:val="4F81BD" w:themeColor="accent1"/>
        </w:rPr>
        <w:t>(на поставку товара)</w:t>
      </w:r>
      <w:bookmarkEnd w:id="303"/>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73653D">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73653D">
            <w:pPr>
              <w:keepNext/>
              <w:widowControl/>
              <w:autoSpaceDE/>
              <w:autoSpaceDN/>
              <w:adjustRightInd/>
              <w:spacing w:before="40" w:after="40"/>
              <w:ind w:left="57" w:right="57"/>
              <w:rPr>
                <w:snapToGrid w:val="0"/>
              </w:rPr>
            </w:pPr>
            <w:r w:rsidRPr="00297AA2">
              <w:rPr>
                <w:snapToGrid w:val="0"/>
              </w:rPr>
              <w:t>№ позиции в таблице</w:t>
            </w:r>
            <w:r w:rsidR="0073653D">
              <w:rPr>
                <w:snapToGrid w:val="0"/>
              </w:rPr>
              <w:t xml:space="preserve"> </w:t>
            </w:r>
            <w:r w:rsidRPr="00297AA2">
              <w:rPr>
                <w:snapToGrid w:val="0"/>
              </w:rPr>
              <w:t xml:space="preserve">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4" w:name="_Toc422244225"/>
      <w:r w:rsidRPr="00297AA2">
        <w:lastRenderedPageBreak/>
        <w:t>10.2.1.1 Инструкции по заполнению</w:t>
      </w:r>
      <w:bookmarkEnd w:id="304"/>
    </w:p>
    <w:p w:rsidR="00297AA2" w:rsidRPr="00297AA2" w:rsidRDefault="00297AA2" w:rsidP="008173CB">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8173CB">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8173CB">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8173CB">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8173CB">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8173CB">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8173CB">
      <w:pPr>
        <w:numPr>
          <w:ilvl w:val="1"/>
          <w:numId w:val="47"/>
        </w:numPr>
        <w:spacing w:before="120" w:after="60"/>
        <w:outlineLvl w:val="0"/>
        <w:rPr>
          <w:b/>
        </w:rPr>
      </w:pPr>
      <w:bookmarkStart w:id="305" w:name="_Toc422244226"/>
      <w:r w:rsidRPr="00297AA2">
        <w:rPr>
          <w:b/>
        </w:rPr>
        <w:lastRenderedPageBreak/>
        <w:t>2 Техническое предложение (форма 2)</w:t>
      </w:r>
      <w:bookmarkEnd w:id="305"/>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6"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6"/>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7" w:name="_Toc422244228"/>
      <w:r w:rsidRPr="00297AA2">
        <w:rPr>
          <w:b/>
        </w:rPr>
        <w:lastRenderedPageBreak/>
        <w:t>Инструкции по заполнению</w:t>
      </w:r>
      <w:bookmarkEnd w:id="307"/>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8173CB">
      <w:pPr>
        <w:numPr>
          <w:ilvl w:val="1"/>
          <w:numId w:val="53"/>
        </w:numPr>
        <w:contextualSpacing/>
        <w:jc w:val="both"/>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8173CB">
      <w:pPr>
        <w:numPr>
          <w:ilvl w:val="0"/>
          <w:numId w:val="54"/>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8173CB">
      <w:pPr>
        <w:numPr>
          <w:ilvl w:val="2"/>
          <w:numId w:val="56"/>
        </w:numPr>
        <w:contextualSpacing/>
      </w:pPr>
      <w:bookmarkStart w:id="308" w:name="_Toc422244231"/>
      <w:r w:rsidRPr="00DF4F05">
        <w:t>Коммерческо</w:t>
      </w:r>
      <w:r w:rsidR="0073653D">
        <w:t>е</w:t>
      </w:r>
      <w:r w:rsidRPr="00DF4F05">
        <w:t xml:space="preserve"> предложени</w:t>
      </w:r>
      <w:r w:rsidR="0073653D">
        <w:t>е</w:t>
      </w:r>
      <w:r w:rsidRPr="00DF4F05">
        <w:t xml:space="preserve"> на поставку товаров</w:t>
      </w:r>
      <w:bookmarkEnd w:id="308"/>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Default="00DF4F05" w:rsidP="00DF4F05">
      <w:pPr>
        <w:rPr>
          <w:color w:val="000000"/>
          <w:spacing w:val="36"/>
        </w:rPr>
      </w:pPr>
      <w:bookmarkStart w:id="309" w:name="_Toc422244232"/>
    </w:p>
    <w:p w:rsidR="0073653D" w:rsidRPr="00DF4F05" w:rsidRDefault="0073653D" w:rsidP="00DF4F05">
      <w:pPr>
        <w:rPr>
          <w:color w:val="000000"/>
          <w:spacing w:val="36"/>
        </w:rPr>
      </w:pPr>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bookmarkEnd w:id="309"/>
    <w:p w:rsidR="0073653D" w:rsidRDefault="0073653D" w:rsidP="0073653D">
      <w:pPr>
        <w:pStyle w:val="af8"/>
        <w:numPr>
          <w:ilvl w:val="3"/>
          <w:numId w:val="56"/>
        </w:numPr>
        <w:ind w:left="993" w:hanging="993"/>
        <w:jc w:val="both"/>
        <w:rPr>
          <w:b/>
        </w:rPr>
      </w:pPr>
      <w:r w:rsidRPr="0075716B">
        <w:rPr>
          <w:b/>
        </w:rPr>
        <w:t>Инструкции по заполнению</w:t>
      </w:r>
    </w:p>
    <w:p w:rsidR="0073653D" w:rsidRPr="000E7DF8" w:rsidRDefault="0073653D" w:rsidP="0073653D">
      <w:pPr>
        <w:pStyle w:val="af8"/>
        <w:numPr>
          <w:ilvl w:val="3"/>
          <w:numId w:val="56"/>
        </w:numPr>
        <w:ind w:left="993" w:hanging="993"/>
        <w:jc w:val="both"/>
        <w:rPr>
          <w:b/>
        </w:rPr>
      </w:pPr>
      <w:r>
        <w:t>Коммерческое предложение на поставку товаров</w:t>
      </w:r>
      <w:r w:rsidRPr="002F6904">
        <w:t xml:space="preserve"> необходимо заполнить в формате </w:t>
      </w:r>
      <w:proofErr w:type="gramStart"/>
      <w:r>
        <w:t>Х</w:t>
      </w:r>
      <w:proofErr w:type="gramEnd"/>
      <w:r w:rsidRPr="004C5041">
        <w:rPr>
          <w:lang w:val="en-US"/>
        </w:rPr>
        <w:t>ML</w:t>
      </w:r>
      <w:r w:rsidRPr="00091001">
        <w:t xml:space="preserve"> </w:t>
      </w:r>
      <w:r>
        <w:t xml:space="preserve">по форме и в соответствии с файлом </w:t>
      </w:r>
      <w:r w:rsidRPr="007E424A">
        <w:t>“</w:t>
      </w:r>
      <w:r>
        <w:t>Коммерческое предложение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Pr="002F6904">
        <w:t>.</w:t>
      </w:r>
    </w:p>
    <w:p w:rsidR="0073653D" w:rsidRPr="0073653D" w:rsidRDefault="0073653D" w:rsidP="0073653D">
      <w:pPr>
        <w:pStyle w:val="af8"/>
        <w:numPr>
          <w:ilvl w:val="3"/>
          <w:numId w:val="56"/>
        </w:numPr>
        <w:ind w:left="993" w:hanging="993"/>
        <w:jc w:val="both"/>
        <w:rPr>
          <w:b/>
        </w:rPr>
      </w:pPr>
      <w:r>
        <w:t>В случае подачи Участником альтернативных предложений, для каждого альтернативного предложения заполняется отдельное коммерческое предложение.</w:t>
      </w:r>
    </w:p>
    <w:p w:rsidR="00297AA2" w:rsidRPr="0073653D" w:rsidRDefault="0073653D" w:rsidP="0073653D">
      <w:pPr>
        <w:pStyle w:val="af8"/>
        <w:numPr>
          <w:ilvl w:val="3"/>
          <w:numId w:val="56"/>
        </w:numPr>
        <w:ind w:left="993" w:hanging="993"/>
        <w:jc w:val="both"/>
        <w:rPr>
          <w:b/>
        </w:rPr>
      </w:pPr>
      <w:r w:rsidRPr="0073653D">
        <w:rPr>
          <w:u w:val="single"/>
        </w:rPr>
        <w:t>Дополнительные требования к заполнению приведены в Инструкции по заполнению шаблона, содержащейся внутри файла “Коммерческое предложение на поставку товаров”</w:t>
      </w:r>
      <w:r w:rsidRPr="00635137">
        <w:t>.</w:t>
      </w:r>
      <w:r w:rsidR="00297AA2"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0"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1" w:name="_Toc422244234"/>
      <w:r w:rsidRPr="00297AA2">
        <w:t>10.4.1 Форма сводной таблицы стоимости работ/услуг</w:t>
      </w:r>
      <w:bookmarkEnd w:id="311"/>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2" w:name="_Toc422244235"/>
      <w:r w:rsidRPr="00297AA2">
        <w:lastRenderedPageBreak/>
        <w:t>10.4.1.1 Приложение №1 к форме сводной таблице стоимости работ/услуг</w:t>
      </w:r>
      <w:bookmarkEnd w:id="312"/>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3" w:name="_Toc422244236"/>
      <w:r w:rsidRPr="00297AA2">
        <w:rPr>
          <w:b/>
        </w:rPr>
        <w:lastRenderedPageBreak/>
        <w:t>10.4.2 Инструкции по заполнению</w:t>
      </w:r>
      <w:bookmarkEnd w:id="313"/>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0"/>
    </w:p>
    <w:p w:rsidR="00297AA2" w:rsidRPr="00297AA2" w:rsidRDefault="00297AA2" w:rsidP="00297AA2">
      <w:pPr>
        <w:spacing w:before="60" w:after="60"/>
        <w:jc w:val="both"/>
        <w:outlineLvl w:val="1"/>
      </w:pPr>
      <w:bookmarkStart w:id="314" w:name="_Toc422244238"/>
      <w:r w:rsidRPr="00297AA2">
        <w:t>10.5.1 Форма Протокола разногласий к проекту Договора</w:t>
      </w:r>
      <w:bookmarkEnd w:id="31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5" w:name="_Toc422244239"/>
      <w:r w:rsidRPr="00297AA2">
        <w:rPr>
          <w:b/>
        </w:rPr>
        <w:lastRenderedPageBreak/>
        <w:t>10.5.2 Инструкции по заполнению Протокола разногласий к проекту Договора</w:t>
      </w:r>
      <w:bookmarkEnd w:id="315"/>
    </w:p>
    <w:p w:rsidR="000A47AF" w:rsidRPr="000A47AF" w:rsidRDefault="000A47AF" w:rsidP="000A47AF">
      <w:pPr>
        <w:spacing w:before="60" w:after="60"/>
        <w:jc w:val="both"/>
      </w:pPr>
      <w:proofErr w:type="gramStart"/>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0A47AF" w:rsidRPr="000A47AF" w:rsidRDefault="000A47AF" w:rsidP="000A47AF">
      <w:pPr>
        <w:spacing w:before="60" w:after="60"/>
        <w:jc w:val="both"/>
      </w:pPr>
      <w:r w:rsidRPr="000A47AF">
        <w:t>10.5.2.2</w:t>
      </w:r>
      <w:proofErr w:type="gramStart"/>
      <w:r w:rsidRPr="000A47AF">
        <w:t xml:space="preserve"> В</w:t>
      </w:r>
      <w:proofErr w:type="gramEnd"/>
      <w:r w:rsidRPr="000A47AF">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0A47AF">
        <w:t>отклонение</w:t>
      </w:r>
      <w:proofErr w:type="gramEnd"/>
      <w:r w:rsidRPr="000A47AF">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 xml:space="preserve">10.5.2.4 Потенциальный участник указывает свое фирменное наименование, в </w:t>
      </w:r>
      <w:proofErr w:type="spellStart"/>
      <w:r w:rsidRPr="000A47AF">
        <w:t>т.ч</w:t>
      </w:r>
      <w:proofErr w:type="spellEnd"/>
      <w:r w:rsidRPr="000A47AF">
        <w:t>.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10.5.2.5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10.5.2.7</w:t>
      </w:r>
      <w:proofErr w:type="gramStart"/>
      <w:r w:rsidRPr="000A47AF">
        <w:t xml:space="preserve"> В</w:t>
      </w:r>
      <w:proofErr w:type="gramEnd"/>
      <w:r w:rsidRPr="000A47AF">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6" w:name="_Toc422244240"/>
      <w:r w:rsidRPr="00297AA2">
        <w:rPr>
          <w:b/>
        </w:rPr>
        <w:lastRenderedPageBreak/>
        <w:t>10.6 Календарный план (форма 6)</w:t>
      </w:r>
      <w:bookmarkEnd w:id="316"/>
    </w:p>
    <w:p w:rsidR="00297AA2" w:rsidRPr="00297AA2" w:rsidRDefault="00297AA2" w:rsidP="00297AA2">
      <w:pPr>
        <w:spacing w:before="60" w:after="60"/>
        <w:jc w:val="both"/>
        <w:outlineLvl w:val="1"/>
      </w:pPr>
      <w:bookmarkStart w:id="317" w:name="_Toc422244241"/>
      <w:r w:rsidRPr="00297AA2">
        <w:t>10.6.1 Форма календарного плана</w:t>
      </w:r>
      <w:bookmarkEnd w:id="317"/>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18" w:name="_Toc422244242"/>
      <w:r w:rsidRPr="00297AA2">
        <w:rPr>
          <w:b/>
        </w:rPr>
        <w:lastRenderedPageBreak/>
        <w:t>10.6.2 Инструкции по заполнению</w:t>
      </w:r>
      <w:bookmarkEnd w:id="318"/>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pgSz w:w="11906" w:h="16838"/>
          <w:pgMar w:top="1134" w:right="707" w:bottom="1134" w:left="1701" w:header="708" w:footer="708" w:gutter="0"/>
          <w:cols w:space="708"/>
          <w:docGrid w:linePitch="360"/>
        </w:sectPr>
      </w:pPr>
      <w:bookmarkStart w:id="319" w:name="_Toc422244243"/>
    </w:p>
    <w:p w:rsidR="00297AA2" w:rsidRPr="00297AA2" w:rsidRDefault="00297AA2" w:rsidP="00AA46C8">
      <w:pPr>
        <w:pageBreakBefore/>
        <w:spacing w:before="120" w:after="60"/>
        <w:outlineLvl w:val="0"/>
        <w:rPr>
          <w:b/>
        </w:rPr>
      </w:pPr>
      <w:r w:rsidRPr="00297AA2">
        <w:rPr>
          <w:b/>
        </w:rPr>
        <w:lastRenderedPageBreak/>
        <w:t>10.7 График оплаты (форма 7)</w:t>
      </w:r>
      <w:bookmarkEnd w:id="319"/>
    </w:p>
    <w:p w:rsidR="00297AA2" w:rsidRPr="00297AA2" w:rsidRDefault="00297AA2" w:rsidP="00297AA2">
      <w:pPr>
        <w:spacing w:before="60" w:after="60"/>
        <w:jc w:val="both"/>
        <w:outlineLvl w:val="1"/>
      </w:pPr>
      <w:bookmarkStart w:id="320" w:name="_Toc422244244"/>
      <w:r w:rsidRPr="00297AA2">
        <w:t>10.7.1 Форма графика оплаты</w:t>
      </w:r>
      <w:bookmarkEnd w:id="320"/>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035E3B" w:rsidRPr="00035E3B" w:rsidRDefault="00035E3B" w:rsidP="00035E3B">
      <w:pPr>
        <w:spacing w:before="240" w:after="120"/>
        <w:jc w:val="center"/>
        <w:rPr>
          <w:b/>
        </w:rPr>
      </w:pPr>
      <w:bookmarkStart w:id="321" w:name="_Toc422244246"/>
      <w:r w:rsidRPr="00035E3B">
        <w:rPr>
          <w:b/>
        </w:rPr>
        <w:t xml:space="preserve">График оплаты </w:t>
      </w:r>
    </w:p>
    <w:p w:rsidR="00035E3B" w:rsidRPr="00035E3B" w:rsidRDefault="00035E3B" w:rsidP="00035E3B">
      <w:pPr>
        <w:spacing w:before="240" w:after="120"/>
        <w:jc w:val="center"/>
        <w:rPr>
          <w:b/>
          <w:i/>
          <w:color w:val="FF0000"/>
        </w:rPr>
      </w:pPr>
      <w:r w:rsidRPr="00035E3B">
        <w:rPr>
          <w:b/>
          <w:i/>
          <w:color w:val="FF0000"/>
        </w:rPr>
        <w:t>(заполняется СТРОГО в соответствии с Инструкцией 10.7.2.)</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__________________________________</w:t>
      </w:r>
    </w:p>
    <w:p w:rsidR="00035E3B" w:rsidRPr="00035E3B" w:rsidRDefault="00035E3B" w:rsidP="00035E3B">
      <w:pPr>
        <w:spacing w:before="120" w:after="120"/>
        <w:jc w:val="both"/>
        <w:rPr>
          <w:i/>
          <w:color w:val="FF0000"/>
        </w:rPr>
      </w:pPr>
      <w:r w:rsidRPr="00035E3B">
        <w:rPr>
          <w:color w:val="000000"/>
        </w:rPr>
        <w:t xml:space="preserve">Валюта предложения __________________ </w:t>
      </w:r>
      <w:r w:rsidRPr="00035E3B">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DB5434">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DB5434">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DB5434">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b/>
                <w:lang w:val="en-US" w:eastAsia="en-US"/>
              </w:rPr>
            </w:pPr>
            <w:r w:rsidRPr="00035E3B">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DB5434">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b/>
                <w:color w:val="000000"/>
                <w:sz w:val="18"/>
                <w:szCs w:val="18"/>
                <w:lang w:eastAsia="en-US"/>
              </w:rPr>
              <w:t>[1]</w:t>
            </w:r>
            <w:r w:rsidRPr="00035E3B">
              <w:rPr>
                <w:lang w:eastAsia="en-US"/>
              </w:rPr>
              <w:t xml:space="preserve"> от _________ стоимости </w:t>
            </w:r>
            <w:r w:rsidRPr="00035E3B">
              <w:rPr>
                <w:i/>
                <w:highlight w:val="yellow"/>
                <w:lang w:eastAsia="en-US"/>
              </w:rPr>
              <w:t>(необходимо выбрать: договора/работ/услуг/матери</w:t>
            </w:r>
            <w:r w:rsidRPr="00035E3B">
              <w:rPr>
                <w:i/>
                <w:highlight w:val="yellow"/>
                <w:lang w:eastAsia="en-US"/>
              </w:rPr>
              <w:lastRenderedPageBreak/>
              <w:t>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платежа за этап 1 </w:t>
            </w:r>
            <w:r w:rsidRPr="00035E3B">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1</w:t>
            </w:r>
          </w:p>
        </w:tc>
      </w:tr>
      <w:tr w:rsidR="00035E3B" w:rsidRPr="00035E3B" w:rsidTr="00DB5434">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2</w:t>
            </w:r>
          </w:p>
        </w:tc>
      </w:tr>
      <w:tr w:rsidR="00035E3B" w:rsidRPr="00035E3B" w:rsidTr="00DB5434">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w:t>
            </w:r>
            <w:r w:rsidRPr="00035E3B">
              <w:rPr>
                <w:i/>
                <w:highlight w:val="yellow"/>
                <w:lang w:eastAsia="en-US"/>
              </w:rPr>
              <w:lastRenderedPageBreak/>
              <w:t>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платежа за этап… </w:t>
            </w:r>
            <w:r w:rsidRPr="00035E3B">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lastRenderedPageBreak/>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сумма авансового платежа без НДС за этап… </w:t>
            </w:r>
          </w:p>
        </w:tc>
      </w:tr>
      <w:tr w:rsidR="00035E3B" w:rsidRPr="00035E3B" w:rsidTr="00DB5434">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lastRenderedPageBreak/>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DB5434">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1</w:t>
            </w:r>
          </w:p>
        </w:tc>
      </w:tr>
      <w:tr w:rsidR="00035E3B" w:rsidRPr="00035E3B" w:rsidTr="00DB5434">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 xml:space="preserve">Указывается </w:t>
            </w:r>
            <w:r w:rsidRPr="00035E3B">
              <w:rPr>
                <w:color w:val="000000"/>
                <w:lang w:eastAsia="en-US"/>
              </w:rPr>
              <w:lastRenderedPageBreak/>
              <w:t>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w:t>
            </w:r>
            <w:r w:rsidRPr="00035E3B">
              <w:rPr>
                <w:color w:val="000000"/>
                <w:lang w:eastAsia="en-US"/>
              </w:rPr>
              <w:lastRenderedPageBreak/>
              <w:t>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Указывается сумма платежа без НДС за этап 2</w:t>
            </w:r>
          </w:p>
        </w:tc>
      </w:tr>
      <w:tr w:rsidR="00035E3B" w:rsidRPr="00035E3B" w:rsidTr="00DB5434">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2.3.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сумма платежа без НДС за этап …</w:t>
            </w:r>
          </w:p>
        </w:tc>
      </w:tr>
      <w:tr w:rsidR="00035E3B" w:rsidRPr="00035E3B" w:rsidTr="00DB5434">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всех планируемых платежей без НДС </w:t>
            </w:r>
            <w:r w:rsidRPr="00035E3B">
              <w:rPr>
                <w:lang w:eastAsia="en-US"/>
              </w:rPr>
              <w:t xml:space="preserve">в валюте </w:t>
            </w:r>
            <w:r w:rsidRPr="00035E3B">
              <w:rPr>
                <w:lang w:eastAsia="en-US"/>
              </w:rPr>
              <w:lastRenderedPageBreak/>
              <w:t>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DB5434">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lastRenderedPageBreak/>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сумма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DB5434">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с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[2]</w:t>
      </w:r>
      <w:proofErr w:type="gramStart"/>
      <w:r w:rsidRPr="00035E3B">
        <w:rPr>
          <w:b/>
          <w:snapToGrid w:val="0"/>
          <w:sz w:val="20"/>
          <w:szCs w:val="20"/>
        </w:rPr>
        <w:t xml:space="preserve"> ]</w:t>
      </w:r>
      <w:proofErr w:type="gramEnd"/>
      <w:r w:rsidRPr="00035E3B">
        <w:rPr>
          <w:b/>
          <w:snapToGrid w:val="0"/>
          <w:sz w:val="20"/>
          <w:szCs w:val="20"/>
        </w:rPr>
        <w:t xml:space="preserve">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DB5434">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DB5434">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pBdr>
          <w:bottom w:val="single" w:sz="4" w:space="1" w:color="auto"/>
        </w:pBdr>
        <w:ind w:right="21"/>
        <w:contextualSpacing/>
        <w:rPr>
          <w:b/>
          <w:color w:val="000000"/>
          <w:spacing w:val="36"/>
        </w:rPr>
      </w:pPr>
    </w:p>
    <w:p w:rsidR="00035E3B" w:rsidRPr="00035E3B" w:rsidRDefault="00035E3B" w:rsidP="00035E3B">
      <w:pPr>
        <w:pBdr>
          <w:bottom w:val="single" w:sz="4" w:space="1" w:color="auto"/>
        </w:pBdr>
        <w:shd w:val="clear" w:color="auto" w:fill="E0E0E0"/>
        <w:ind w:right="21"/>
        <w:contextualSpacing/>
        <w:jc w:val="center"/>
        <w:rPr>
          <w:b/>
          <w:color w:val="000000"/>
          <w:spacing w:val="36"/>
        </w:rPr>
        <w:sectPr w:rsidR="00035E3B" w:rsidRPr="00035E3B" w:rsidSect="00DB5434">
          <w:pgSz w:w="16838" w:h="11906" w:orient="landscape"/>
          <w:pgMar w:top="709" w:right="1134" w:bottom="709" w:left="1134" w:header="709" w:footer="709" w:gutter="0"/>
          <w:cols w:space="708"/>
          <w:docGrid w:linePitch="360"/>
        </w:sectPr>
      </w:pPr>
      <w:r w:rsidRPr="00035E3B">
        <w:rPr>
          <w:b/>
          <w:color w:val="000000"/>
          <w:spacing w:val="36"/>
        </w:rPr>
        <w:t>конец форм</w:t>
      </w:r>
    </w:p>
    <w:p w:rsidR="00035E3B" w:rsidRPr="00035E3B" w:rsidRDefault="00035E3B" w:rsidP="00035E3B">
      <w:pPr>
        <w:spacing w:before="60" w:after="60"/>
        <w:jc w:val="both"/>
        <w:outlineLvl w:val="1"/>
        <w:rPr>
          <w:b/>
        </w:rPr>
      </w:pPr>
      <w:bookmarkStart w:id="322" w:name="_Toc422244245"/>
      <w:bookmarkStart w:id="323" w:name="_Toc425352024"/>
      <w:bookmarkStart w:id="324" w:name="_Toc425411400"/>
      <w:bookmarkStart w:id="325" w:name="_Toc425433770"/>
      <w:r w:rsidRPr="00035E3B">
        <w:rPr>
          <w:b/>
        </w:rPr>
        <w:lastRenderedPageBreak/>
        <w:t>10.7.2Инструкции по заполнению</w:t>
      </w:r>
      <w:bookmarkEnd w:id="322"/>
      <w:bookmarkEnd w:id="323"/>
      <w:bookmarkEnd w:id="324"/>
      <w:bookmarkEnd w:id="325"/>
    </w:p>
    <w:p w:rsidR="00035E3B" w:rsidRPr="00035E3B" w:rsidRDefault="00035E3B" w:rsidP="00035E3B">
      <w:pPr>
        <w:widowControl/>
        <w:autoSpaceDE/>
        <w:autoSpaceDN/>
        <w:adjustRightInd/>
        <w:contextualSpacing/>
        <w:jc w:val="both"/>
      </w:pPr>
      <w:r w:rsidRPr="00035E3B">
        <w:t>10.7.2.1.  Потенциальный участник закупки приводит номер и дату письма о подаче оферты, приложением к которому является данный график оплаты.</w:t>
      </w:r>
    </w:p>
    <w:p w:rsidR="00035E3B" w:rsidRPr="00035E3B" w:rsidRDefault="00035E3B" w:rsidP="00035E3B">
      <w:pPr>
        <w:jc w:val="both"/>
      </w:pPr>
      <w:r w:rsidRPr="00035E3B">
        <w:t xml:space="preserve">10.7.2.2. Потенциальный участник указывает свое фирменное наименование (в </w:t>
      </w:r>
      <w:proofErr w:type="spellStart"/>
      <w:r w:rsidRPr="00035E3B">
        <w:t>т.ч</w:t>
      </w:r>
      <w:proofErr w:type="spellEnd"/>
      <w:r w:rsidRPr="00035E3B">
        <w:t>. организационно-правовую форму) и свой адрес.</w:t>
      </w:r>
    </w:p>
    <w:p w:rsidR="00035E3B" w:rsidRPr="00035E3B" w:rsidRDefault="00035E3B" w:rsidP="00035E3B">
      <w:pPr>
        <w:widowControl/>
        <w:autoSpaceDE/>
        <w:autoSpaceDN/>
        <w:adjustRightInd/>
        <w:contextualSpacing/>
        <w:jc w:val="both"/>
      </w:pPr>
      <w:r w:rsidRPr="00035E3B">
        <w:t>10.7.2.3. График оплаты должен содержать ссылки на отдельные этапы/</w:t>
      </w:r>
      <w:proofErr w:type="spellStart"/>
      <w:r w:rsidRPr="00035E3B">
        <w:t>подэтапы</w:t>
      </w:r>
      <w:proofErr w:type="spellEnd"/>
      <w:r w:rsidRPr="00035E3B">
        <w:t>, предусмотренные Календарным планом.</w:t>
      </w:r>
    </w:p>
    <w:p w:rsidR="00035E3B" w:rsidRPr="00035E3B" w:rsidRDefault="00035E3B" w:rsidP="00035E3B">
      <w:pPr>
        <w:widowControl/>
        <w:autoSpaceDE/>
        <w:autoSpaceDN/>
        <w:adjustRightInd/>
        <w:contextualSpacing/>
        <w:jc w:val="both"/>
      </w:pPr>
      <w:r w:rsidRPr="00035E3B">
        <w:t>10.7.2.4.   Участник закупки должен подготовить График оплаты так, чтобы его можно было с минимальными изменениями включить в Договор.</w:t>
      </w:r>
    </w:p>
    <w:p w:rsidR="00035E3B" w:rsidRPr="00035E3B" w:rsidRDefault="00035E3B" w:rsidP="00035E3B">
      <w:pPr>
        <w:widowControl/>
        <w:autoSpaceDE/>
        <w:autoSpaceDN/>
        <w:adjustRightInd/>
        <w:contextualSpacing/>
        <w:jc w:val="both"/>
      </w:pPr>
      <w:r w:rsidRPr="00035E3B">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035E3B" w:rsidRPr="00035E3B" w:rsidRDefault="00035E3B" w:rsidP="00035E3B">
      <w:pPr>
        <w:widowControl/>
        <w:autoSpaceDE/>
        <w:autoSpaceDN/>
        <w:adjustRightInd/>
        <w:contextualSpacing/>
        <w:jc w:val="both"/>
      </w:pPr>
      <w:r w:rsidRPr="00035E3B">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035E3B" w:rsidRPr="00035E3B" w:rsidRDefault="00035E3B" w:rsidP="00035E3B">
      <w:pPr>
        <w:widowControl/>
        <w:autoSpaceDE/>
        <w:autoSpaceDN/>
        <w:adjustRightInd/>
        <w:contextualSpacing/>
        <w:jc w:val="both"/>
      </w:pPr>
      <w:r w:rsidRPr="00035E3B">
        <w:t>10.7.2.7.  Графа 5 в случае согласия участника с условиями оплаты, предусмотренными закупочной документацией, необходимо указать «</w:t>
      </w:r>
      <w:proofErr w:type="gramStart"/>
      <w:r w:rsidRPr="00035E3B">
        <w:t>согласен</w:t>
      </w:r>
      <w:proofErr w:type="gramEnd"/>
      <w:r w:rsidRPr="00035E3B">
        <w:t xml:space="preserve"> с условиями закупочной документации», дополнительной расшифровки не требуется.</w:t>
      </w:r>
    </w:p>
    <w:p w:rsidR="00035E3B" w:rsidRPr="00035E3B" w:rsidRDefault="00035E3B" w:rsidP="00035E3B">
      <w:pPr>
        <w:widowControl/>
        <w:autoSpaceDE/>
        <w:autoSpaceDN/>
        <w:adjustRightInd/>
        <w:spacing w:before="120"/>
        <w:ind w:left="1134" w:hanging="1134"/>
        <w:jc w:val="both"/>
        <w:rPr>
          <w:snapToGrid w:val="0"/>
        </w:rPr>
      </w:pPr>
    </w:p>
    <w:p w:rsidR="00035E3B" w:rsidRPr="00035E3B" w:rsidRDefault="00035E3B" w:rsidP="00035E3B">
      <w:pPr>
        <w:widowControl/>
        <w:autoSpaceDE/>
        <w:autoSpaceDN/>
        <w:adjustRightInd/>
        <w:spacing w:after="200" w:line="276" w:lineRule="auto"/>
        <w:rPr>
          <w:snapToGrid w:val="0"/>
        </w:rPr>
      </w:pPr>
      <w:r w:rsidRPr="00035E3B">
        <w:rPr>
          <w:snapToGrid w:val="0"/>
        </w:rPr>
        <w:br w:type="page"/>
      </w:r>
    </w:p>
    <w:p w:rsidR="00035E3B" w:rsidRDefault="00035E3B" w:rsidP="00035E3B">
      <w:pPr>
        <w:widowControl/>
        <w:autoSpaceDE/>
        <w:autoSpaceDN/>
        <w:adjustRightInd/>
        <w:spacing w:after="200" w:line="276" w:lineRule="auto"/>
        <w:rPr>
          <w:b/>
        </w:rPr>
        <w:sectPr w:rsidR="00035E3B" w:rsidSect="00F27CCD">
          <w:pgSz w:w="11906" w:h="16838"/>
          <w:pgMar w:top="1134" w:right="707" w:bottom="1134" w:left="1701" w:header="708" w:footer="708" w:gutter="0"/>
          <w:cols w:space="708"/>
          <w:docGrid w:linePitch="360"/>
        </w:sectPr>
      </w:pPr>
    </w:p>
    <w:p w:rsidR="00035E3B" w:rsidRPr="00035E3B" w:rsidRDefault="00035E3B" w:rsidP="00035E3B">
      <w:pPr>
        <w:widowControl/>
        <w:autoSpaceDE/>
        <w:autoSpaceDN/>
        <w:adjustRightInd/>
        <w:spacing w:after="200" w:line="276" w:lineRule="auto"/>
        <w:rPr>
          <w:b/>
        </w:rPr>
      </w:pPr>
      <w:r w:rsidRPr="00035E3B">
        <w:rPr>
          <w:b/>
        </w:rPr>
        <w:lastRenderedPageBreak/>
        <w:t>ОБРАЗЦЫ ЗАПОЛНЕНИЯ ГРАФИКА ОПЛАТЫ В ЗАВИСИМОСТИ ОТ ПРЕДЛОЖЕННЫХ УСЛОВИЙ.</w:t>
      </w:r>
    </w:p>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before="120"/>
        <w:contextualSpacing/>
        <w:jc w:val="both"/>
        <w:rPr>
          <w:b/>
        </w:rPr>
      </w:pPr>
      <w:r w:rsidRPr="00035E3B">
        <w:rPr>
          <w:b/>
        </w:rPr>
        <w:t xml:space="preserve">ОБРАЗЕЦ 1 </w:t>
      </w:r>
      <w:r w:rsidR="00912A65" w:rsidRPr="00912A65">
        <w:rPr>
          <w:b/>
        </w:rPr>
        <w:t>(Валюта предложения – Рубли РФ, Участник согласен с условиями оплаты в ТЗ и проекте договора Заказчика)</w:t>
      </w: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 xml:space="preserve">Наименование и адрес Участника закупки: ООО «Ромашка». 123456, г. </w:t>
      </w:r>
      <w:r w:rsidR="00DA60BF">
        <w:rPr>
          <w:color w:val="000000"/>
        </w:rPr>
        <w:t>Томск</w:t>
      </w:r>
      <w:r w:rsidRPr="00035E3B">
        <w:rPr>
          <w:color w:val="000000"/>
        </w:rPr>
        <w:t>, ул. Ленина, д. 1</w:t>
      </w:r>
    </w:p>
    <w:p w:rsidR="00035E3B" w:rsidRPr="00035E3B" w:rsidRDefault="00035E3B" w:rsidP="00035E3B">
      <w:pPr>
        <w:spacing w:before="120" w:after="120"/>
        <w:jc w:val="both"/>
        <w:rPr>
          <w:i/>
          <w:color w:val="FF0000"/>
        </w:rPr>
      </w:pPr>
      <w:r w:rsidRPr="00035E3B">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DB5434">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DB5434">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DB5434">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p w:rsidR="00035E3B" w:rsidRPr="00035E3B" w:rsidRDefault="00035E3B" w:rsidP="00035E3B">
            <w:pPr>
              <w:spacing w:line="276" w:lineRule="auto"/>
              <w:ind w:left="57" w:right="57"/>
              <w:contextualSpacing/>
              <w:jc w:val="center"/>
              <w:rPr>
                <w:b/>
                <w:color w:val="000000"/>
                <w:lang w:eastAsia="en-US"/>
              </w:rPr>
            </w:pPr>
          </w:p>
        </w:tc>
      </w:tr>
      <w:tr w:rsidR="00035E3B" w:rsidRPr="00035E3B" w:rsidTr="00DB5434">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DB5434">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DB5434">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proofErr w:type="gramStart"/>
            <w:r w:rsidRPr="00035E3B">
              <w:t>согласен</w:t>
            </w:r>
            <w:proofErr w:type="gramEnd"/>
            <w:r w:rsidRPr="00035E3B">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10 000 000,00</w:t>
            </w:r>
          </w:p>
        </w:tc>
      </w:tr>
      <w:tr w:rsidR="00035E3B" w:rsidRPr="00035E3B" w:rsidTr="00DB5434">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10 000 000,00</w:t>
            </w:r>
          </w:p>
        </w:tc>
      </w:tr>
      <w:tr w:rsidR="00035E3B" w:rsidRPr="00035E3B" w:rsidTr="00DB5434">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1 800 000,00</w:t>
            </w:r>
          </w:p>
        </w:tc>
      </w:tr>
      <w:tr w:rsidR="00035E3B" w:rsidRPr="00035E3B" w:rsidTr="00DB5434">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11 800 000,00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DB5434">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DB5434">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after="200" w:line="276" w:lineRule="auto"/>
        <w:rPr>
          <w:b/>
        </w:rPr>
      </w:pPr>
      <w:r w:rsidRPr="00035E3B">
        <w:rPr>
          <w:b/>
        </w:rPr>
        <w:br w:type="page"/>
      </w:r>
    </w:p>
    <w:p w:rsidR="00035E3B" w:rsidRPr="00035E3B" w:rsidRDefault="00035E3B" w:rsidP="00035E3B">
      <w:pPr>
        <w:widowControl/>
        <w:autoSpaceDE/>
        <w:autoSpaceDN/>
        <w:adjustRightInd/>
        <w:spacing w:before="120"/>
        <w:ind w:left="1134" w:hanging="1134"/>
        <w:jc w:val="both"/>
        <w:rPr>
          <w:b/>
        </w:rPr>
      </w:pPr>
      <w:r w:rsidRPr="00035E3B">
        <w:rPr>
          <w:b/>
        </w:rPr>
        <w:lastRenderedPageBreak/>
        <w:t xml:space="preserve">ОБРАЗЕЦ </w:t>
      </w:r>
      <w:r w:rsidR="009220C9">
        <w:rPr>
          <w:b/>
        </w:rPr>
        <w:t>2</w:t>
      </w:r>
      <w:r w:rsidRPr="00035E3B">
        <w:rPr>
          <w:b/>
        </w:rPr>
        <w:t xml:space="preserve"> Валюта предложения – Иностранная валюта</w:t>
      </w:r>
    </w:p>
    <w:p w:rsidR="00035E3B" w:rsidRPr="00035E3B" w:rsidRDefault="00035E3B" w:rsidP="00035E3B">
      <w:pPr>
        <w:widowControl/>
        <w:autoSpaceDE/>
        <w:autoSpaceDN/>
        <w:adjustRightInd/>
        <w:spacing w:before="120"/>
        <w:ind w:left="1134" w:hanging="1134"/>
        <w:jc w:val="both"/>
        <w:rPr>
          <w:b/>
        </w:rPr>
      </w:pP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 xml:space="preserve">Наименование и адрес Участника закупки: ООО «Ромашка». 123456, г. </w:t>
      </w:r>
      <w:r w:rsidR="00DA60BF">
        <w:rPr>
          <w:color w:val="000000"/>
        </w:rPr>
        <w:t>Томск</w:t>
      </w:r>
      <w:r w:rsidRPr="00035E3B">
        <w:rPr>
          <w:color w:val="000000"/>
        </w:rPr>
        <w:t>, ул. Ленина, д. 1</w:t>
      </w:r>
    </w:p>
    <w:p w:rsidR="00035E3B" w:rsidRPr="00035E3B" w:rsidRDefault="00035E3B" w:rsidP="00035E3B">
      <w:pPr>
        <w:spacing w:before="120" w:after="120"/>
        <w:jc w:val="both"/>
        <w:rPr>
          <w:i/>
          <w:color w:val="FF0000"/>
        </w:rPr>
      </w:pPr>
      <w:r w:rsidRPr="00035E3B">
        <w:rPr>
          <w:color w:val="000000"/>
        </w:rPr>
        <w:t xml:space="preserve">Валюта предложения </w:t>
      </w:r>
      <w:r w:rsidRPr="00035E3B">
        <w:rPr>
          <w:b/>
          <w:color w:val="000000"/>
        </w:rPr>
        <w:t>EUR</w:t>
      </w:r>
      <w:r w:rsidRPr="00035E3B">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DB5434">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DB5434">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DB5434">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DB5434">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DB5434">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DB5434">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DB5434">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DB5434">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DB5434">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r>
      <w:tr w:rsidR="00035E3B" w:rsidRPr="00035E3B" w:rsidTr="00DB5434">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360 000,00</w:t>
            </w:r>
          </w:p>
        </w:tc>
      </w:tr>
      <w:tr w:rsidR="00035E3B" w:rsidRPr="00035E3B" w:rsidTr="00DB5434">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 xml:space="preserve">стоимость планируемого </w:t>
            </w:r>
            <w:r w:rsidRPr="00035E3B">
              <w:rPr>
                <w:lang w:eastAsia="en-US"/>
              </w:rPr>
              <w:lastRenderedPageBreak/>
              <w:t>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lastRenderedPageBreak/>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2 360 000,00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DB5434">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DB5434">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Default="00035E3B" w:rsidP="00297AA2">
      <w:pPr>
        <w:spacing w:before="120" w:after="60"/>
        <w:outlineLvl w:val="0"/>
        <w:rPr>
          <w:b/>
        </w:rPr>
        <w:sectPr w:rsidR="00035E3B" w:rsidSect="00035E3B">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r w:rsidRPr="00297AA2">
        <w:rPr>
          <w:b/>
        </w:rPr>
        <w:lastRenderedPageBreak/>
        <w:t>10.8  Анкета Потенциального участника закупки (форма 8)</w:t>
      </w:r>
      <w:bookmarkEnd w:id="321"/>
    </w:p>
    <w:p w:rsidR="00297AA2" w:rsidRPr="00297AA2" w:rsidRDefault="00297AA2" w:rsidP="00297AA2">
      <w:pPr>
        <w:spacing w:before="60" w:after="60"/>
        <w:jc w:val="both"/>
        <w:outlineLvl w:val="1"/>
      </w:pPr>
      <w:bookmarkStart w:id="326" w:name="_Toc422244247"/>
      <w:r w:rsidRPr="00297AA2">
        <w:t>10.8.1 Форма Анкеты Потенциального участника закупки</w:t>
      </w:r>
      <w:bookmarkEnd w:id="32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7" w:name="_Toc422244248"/>
      <w:r w:rsidRPr="00297AA2">
        <w:rPr>
          <w:b/>
        </w:rPr>
        <w:lastRenderedPageBreak/>
        <w:t>10.8.2 Инструкции по заполнению</w:t>
      </w:r>
      <w:bookmarkEnd w:id="327"/>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8" w:name="_Toc422244249"/>
      <w:r w:rsidRPr="00297AA2">
        <w:rPr>
          <w:b/>
        </w:rPr>
        <w:lastRenderedPageBreak/>
        <w:t>10.9 Справка о перечне и годовых объемах выполнения аналогичных договоров (форма 9)</w:t>
      </w:r>
      <w:bookmarkEnd w:id="328"/>
    </w:p>
    <w:p w:rsidR="00297AA2" w:rsidRPr="00297AA2" w:rsidRDefault="00297AA2" w:rsidP="00297AA2">
      <w:pPr>
        <w:spacing w:before="60" w:after="60"/>
        <w:jc w:val="both"/>
        <w:outlineLvl w:val="1"/>
      </w:pPr>
      <w:bookmarkStart w:id="329" w:name="_Toc422244250"/>
      <w:r w:rsidRPr="00297AA2">
        <w:t>10.9.1 Форма Справки о перечне и годовых объемах выполнения аналогичных договоров</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0" w:name="_Toc422244251"/>
      <w:r w:rsidRPr="00297AA2">
        <w:rPr>
          <w:b/>
        </w:rPr>
        <w:lastRenderedPageBreak/>
        <w:t>10.9.2 Инструкции по заполнению</w:t>
      </w:r>
      <w:bookmarkEnd w:id="330"/>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1"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31"/>
    </w:p>
    <w:p w:rsidR="00297AA2" w:rsidRPr="00297AA2" w:rsidRDefault="00297AA2" w:rsidP="00297AA2">
      <w:pPr>
        <w:spacing w:before="60" w:after="60"/>
        <w:jc w:val="both"/>
        <w:outlineLvl w:val="1"/>
      </w:pPr>
      <w:bookmarkStart w:id="332" w:name="_Toc422244253"/>
      <w:r w:rsidRPr="00297AA2">
        <w:t>10.10.1 Форма Справки о материально-технических ресурсах</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3" w:name="_Toc422244254"/>
      <w:r w:rsidRPr="00297AA2">
        <w:rPr>
          <w:b/>
        </w:rPr>
        <w:lastRenderedPageBreak/>
        <w:t>10.10.2 Инструкции по заполнению</w:t>
      </w:r>
      <w:bookmarkEnd w:id="333"/>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4" w:name="_Toc422244255"/>
      <w:r w:rsidRPr="00297AA2">
        <w:rPr>
          <w:b/>
        </w:rPr>
        <w:lastRenderedPageBreak/>
        <w:t>10.11 Справ</w:t>
      </w:r>
      <w:r w:rsidR="007F5C8D">
        <w:rPr>
          <w:b/>
        </w:rPr>
        <w:t>ка о кадровых ресурсах (форма 11</w:t>
      </w:r>
      <w:r w:rsidRPr="00297AA2">
        <w:rPr>
          <w:b/>
        </w:rPr>
        <w:t>)</w:t>
      </w:r>
      <w:bookmarkEnd w:id="334"/>
    </w:p>
    <w:p w:rsidR="00297AA2" w:rsidRPr="00297AA2" w:rsidRDefault="00297AA2" w:rsidP="00297AA2">
      <w:pPr>
        <w:spacing w:before="60" w:after="60"/>
        <w:jc w:val="both"/>
        <w:outlineLvl w:val="1"/>
      </w:pPr>
      <w:bookmarkStart w:id="335" w:name="_Toc422244256"/>
      <w:r w:rsidRPr="00297AA2">
        <w:t>10.11.1 .Форма Справки о кадровых ресурсах</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325CA" w:rsidRDefault="006325CA">
      <w:pPr>
        <w:widowControl/>
        <w:autoSpaceDE/>
        <w:autoSpaceDN/>
        <w:adjustRightInd/>
        <w:spacing w:after="200" w:line="276" w:lineRule="auto"/>
        <w:rPr>
          <w:b/>
        </w:rPr>
      </w:pPr>
      <w:bookmarkStart w:id="336" w:name="_Toc422244257"/>
      <w:r>
        <w:rPr>
          <w:b/>
        </w:rPr>
        <w:br w:type="page"/>
      </w:r>
    </w:p>
    <w:p w:rsidR="00297AA2" w:rsidRPr="00297AA2" w:rsidRDefault="00297AA2" w:rsidP="00297AA2">
      <w:pPr>
        <w:spacing w:before="60" w:after="60"/>
        <w:jc w:val="both"/>
        <w:outlineLvl w:val="1"/>
        <w:rPr>
          <w:b/>
        </w:rPr>
      </w:pPr>
      <w:r w:rsidRPr="00297AA2">
        <w:rPr>
          <w:b/>
        </w:rPr>
        <w:lastRenderedPageBreak/>
        <w:t>10.11.2 Инструкции по заполнению</w:t>
      </w:r>
      <w:bookmarkEnd w:id="336"/>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7"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37"/>
    </w:p>
    <w:p w:rsidR="00297AA2" w:rsidRPr="00297AA2" w:rsidRDefault="00297AA2" w:rsidP="00297AA2">
      <w:pPr>
        <w:spacing w:before="60" w:after="60"/>
        <w:jc w:val="both"/>
        <w:outlineLvl w:val="1"/>
      </w:pPr>
      <w:bookmarkStart w:id="338"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3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9" w:name="_Toc422244260"/>
      <w:r w:rsidRPr="00297AA2">
        <w:rPr>
          <w:b/>
        </w:rPr>
        <w:lastRenderedPageBreak/>
        <w:t>10.12.2 Инструкции по заполнению</w:t>
      </w:r>
      <w:bookmarkEnd w:id="339"/>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0" w:name="_Toc422244261"/>
      <w:r w:rsidRPr="00297AA2">
        <w:rPr>
          <w:b/>
        </w:rPr>
        <w:lastRenderedPageBreak/>
        <w:t>10.13 Опись документов, содержащихся в заявке на участие в закупке (форма 13)</w:t>
      </w:r>
      <w:bookmarkEnd w:id="340"/>
    </w:p>
    <w:p w:rsidR="00297AA2" w:rsidRPr="00297AA2" w:rsidRDefault="00297AA2" w:rsidP="00297AA2">
      <w:pPr>
        <w:spacing w:before="60" w:after="60"/>
        <w:jc w:val="both"/>
        <w:outlineLvl w:val="1"/>
      </w:pPr>
      <w:bookmarkStart w:id="341" w:name="_Toc422244262"/>
      <w:r w:rsidRPr="00297AA2">
        <w:t>10.13.1 Форма описи документов, содержащихся в заявке на участие в закупке</w:t>
      </w:r>
      <w:bookmarkEnd w:id="34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2" w:name="_Toc422244263"/>
      <w:r w:rsidRPr="00297AA2">
        <w:rPr>
          <w:b/>
        </w:rPr>
        <w:lastRenderedPageBreak/>
        <w:t>10.13.2 Инструкции по заполнению</w:t>
      </w:r>
      <w:bookmarkEnd w:id="342"/>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3" w:name="_Toc422244264"/>
      <w:r w:rsidRPr="00297AA2">
        <w:rPr>
          <w:b/>
        </w:rPr>
        <w:lastRenderedPageBreak/>
        <w:t>10.14 Справка об участии в судебных разбирательствах (форма 14)</w:t>
      </w:r>
      <w:bookmarkEnd w:id="343"/>
    </w:p>
    <w:p w:rsidR="00297AA2" w:rsidRPr="00297AA2" w:rsidRDefault="00297AA2" w:rsidP="00297AA2">
      <w:pPr>
        <w:spacing w:before="60" w:after="60"/>
        <w:jc w:val="both"/>
        <w:outlineLvl w:val="1"/>
      </w:pPr>
      <w:bookmarkStart w:id="344" w:name="_Toc422244265"/>
      <w:r w:rsidRPr="00297AA2">
        <w:t>10.14.1 Форма справки об участии в судебных разбирательствах</w:t>
      </w:r>
      <w:bookmarkEnd w:id="34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5"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4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6" w:name="_Toc422244267"/>
            <w:r w:rsidRPr="00297AA2">
              <w:rPr>
                <w:sz w:val="22"/>
                <w:szCs w:val="22"/>
              </w:rPr>
              <w:t>Наименование суда</w:t>
            </w:r>
            <w:bookmarkEnd w:id="34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7" w:name="_Toc422244268"/>
            <w:r w:rsidRPr="00297AA2">
              <w:rPr>
                <w:sz w:val="22"/>
                <w:szCs w:val="22"/>
              </w:rPr>
              <w:t>Предмет и цена иска (в рублях)</w:t>
            </w:r>
            <w:bookmarkEnd w:id="34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9"/>
            <w:r w:rsidRPr="00297AA2">
              <w:rPr>
                <w:sz w:val="22"/>
                <w:szCs w:val="22"/>
              </w:rPr>
              <w:t>Решение суда и дата вступления решения в законную силу</w:t>
            </w:r>
            <w:bookmarkEnd w:id="34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49" w:name="_Toc422244270"/>
            <w:r w:rsidRPr="00297AA2">
              <w:rPr>
                <w:sz w:val="22"/>
                <w:szCs w:val="22"/>
              </w:rPr>
              <w:t>Форма процессуального участия Потенциального участника закупки (истец, ответчик, третье лицо)</w:t>
            </w:r>
            <w:bookmarkEnd w:id="34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0" w:name="_Toc422244271"/>
            <w:r w:rsidRPr="00297AA2">
              <w:rPr>
                <w:sz w:val="22"/>
                <w:szCs w:val="22"/>
              </w:rPr>
              <w:t>Полное наименование других сторон с указанием их формы процессуального участия</w:t>
            </w:r>
            <w:bookmarkEnd w:id="350"/>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1" w:name="_Toc422244272"/>
            <w:r w:rsidRPr="00297AA2">
              <w:rPr>
                <w:i/>
                <w:sz w:val="18"/>
                <w:szCs w:val="18"/>
                <w:lang w:val="en-US"/>
              </w:rPr>
              <w:t>1</w:t>
            </w:r>
            <w:bookmarkEnd w:id="35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2" w:name="_Toc422244273"/>
            <w:r w:rsidRPr="00297AA2">
              <w:rPr>
                <w:i/>
                <w:sz w:val="18"/>
                <w:szCs w:val="18"/>
                <w:lang w:val="en-US"/>
              </w:rPr>
              <w:t>2</w:t>
            </w:r>
            <w:bookmarkEnd w:id="352"/>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3" w:name="_Toc422244274"/>
            <w:r w:rsidRPr="00297AA2">
              <w:rPr>
                <w:i/>
                <w:sz w:val="18"/>
                <w:szCs w:val="18"/>
                <w:lang w:val="en-US"/>
              </w:rPr>
              <w:t>3</w:t>
            </w:r>
            <w:bookmarkEnd w:id="35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5"/>
            <w:r w:rsidRPr="00297AA2">
              <w:rPr>
                <w:i/>
                <w:sz w:val="18"/>
                <w:szCs w:val="18"/>
                <w:lang w:val="en-US"/>
              </w:rPr>
              <w:t>4</w:t>
            </w:r>
            <w:bookmarkEnd w:id="35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5" w:name="_Toc422244276"/>
            <w:r w:rsidRPr="00297AA2">
              <w:rPr>
                <w:i/>
                <w:sz w:val="18"/>
                <w:szCs w:val="18"/>
                <w:lang w:val="en-US"/>
              </w:rPr>
              <w:t>5</w:t>
            </w:r>
            <w:bookmarkEnd w:id="355"/>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6" w:name="_Toc422244277"/>
            <w:r w:rsidRPr="00297AA2">
              <w:rPr>
                <w:i/>
                <w:sz w:val="18"/>
                <w:szCs w:val="18"/>
                <w:lang w:val="en-US"/>
              </w:rPr>
              <w:t>6</w:t>
            </w:r>
            <w:bookmarkEnd w:id="356"/>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7" w:name="_Toc422244278"/>
      <w:r w:rsidRPr="00297AA2">
        <w:rPr>
          <w:b/>
        </w:rPr>
        <w:lastRenderedPageBreak/>
        <w:t>10.14.2 Инструкции по заполнению</w:t>
      </w:r>
      <w:bookmarkEnd w:id="357"/>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8" w:name="_Toc422244279"/>
      <w:r w:rsidRPr="00297AA2">
        <w:rPr>
          <w:b/>
          <w:lang w:eastAsia="en-US"/>
        </w:rPr>
        <w:lastRenderedPageBreak/>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58"/>
    </w:p>
    <w:p w:rsidR="00297AA2" w:rsidRPr="00297AA2" w:rsidRDefault="00297AA2" w:rsidP="00297AA2">
      <w:pPr>
        <w:spacing w:before="60" w:after="60"/>
        <w:jc w:val="both"/>
        <w:outlineLvl w:val="1"/>
      </w:pPr>
      <w:bookmarkStart w:id="359" w:name="_Toc422244280"/>
      <w:r w:rsidRPr="00297AA2">
        <w:t>10.15.1 Форма гарантийного письма на предоставление сведений о цепочке собственников</w:t>
      </w:r>
      <w:bookmarkEnd w:id="35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0" w:name="_Toc422244281"/>
            <w:r w:rsidRPr="00297AA2">
              <w:rPr>
                <w:b/>
                <w:iCs/>
                <w:snapToGrid w:val="0"/>
                <w:color w:val="943634"/>
              </w:rPr>
              <w:t>БЛАНК ПОТЕНЦИАЛЬНОГО УЧАСТНИКА</w:t>
            </w:r>
            <w:bookmarkEnd w:id="360"/>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lastRenderedPageBreak/>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proofErr w:type="gramStart"/>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являющееся (</w:t>
      </w:r>
      <w:proofErr w:type="spellStart"/>
      <w:r w:rsidRPr="002C64A4">
        <w:t>ийся</w:t>
      </w:r>
      <w:proofErr w:type="spellEnd"/>
      <w:r w:rsidRPr="002C64A4">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w:t>
      </w:r>
      <w:proofErr w:type="gramEnd"/>
      <w:r w:rsidRPr="002C64A4">
        <w:t xml:space="preserve"> </w:t>
      </w:r>
      <w:proofErr w:type="gramStart"/>
      <w:r w:rsidRPr="002C64A4">
        <w:t>Заявлении</w:t>
      </w:r>
      <w:proofErr w:type="gramEnd"/>
      <w:r w:rsidRPr="002C64A4">
        <w:t xml:space="preserve"> о присоединении к Программе партнерства и приложенных к нему документах.</w:t>
      </w:r>
    </w:p>
    <w:p w:rsidR="002F39F8" w:rsidRPr="00297AA2" w:rsidRDefault="006325CA" w:rsidP="002F39F8">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lastRenderedPageBreak/>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w:t>
      </w:r>
      <w:proofErr w:type="gramStart"/>
      <w:r w:rsidRPr="005515D6">
        <w:rPr>
          <w:snapToGrid w:val="0"/>
        </w:rPr>
        <w:t xml:space="preserve"> В</w:t>
      </w:r>
      <w:proofErr w:type="gramEnd"/>
      <w:r w:rsidRPr="005515D6">
        <w:rPr>
          <w:snapToGrid w:val="0"/>
        </w:rPr>
        <w:t xml:space="preserve">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Default="002F39F8" w:rsidP="002F39F8">
      <w:pPr>
        <w:widowControl/>
        <w:autoSpaceDE/>
        <w:autoSpaceDN/>
        <w:adjustRightInd/>
        <w:spacing w:after="200" w:line="276" w:lineRule="auto"/>
        <w:jc w:val="both"/>
        <w:rPr>
          <w:b/>
          <w:snapToGrid w:val="0"/>
        </w:rPr>
      </w:pPr>
      <w:r w:rsidRPr="002F39F8">
        <w:rPr>
          <w:b/>
          <w:snapToGrid w:val="0"/>
        </w:rPr>
        <w:lastRenderedPageBreak/>
        <w:t>10.17 Декларация о соответствии Потенциального участника критериям субъекта малого/среднего предпринимательства (форма 17)</w:t>
      </w:r>
    </w:p>
    <w:p w:rsidR="006F1D4C" w:rsidRDefault="006F1D4C" w:rsidP="006F1D4C">
      <w:pPr>
        <w:spacing w:line="276" w:lineRule="auto"/>
        <w:jc w:val="center"/>
        <w:rPr>
          <w:b/>
          <w:bCs/>
          <w:i/>
          <w:iCs/>
          <w:snapToGrid w:val="0"/>
          <w:color w:val="FF0000"/>
          <w:u w:val="single"/>
        </w:rPr>
      </w:pPr>
      <w:r>
        <w:rPr>
          <w:b/>
          <w:bCs/>
          <w:i/>
          <w:iCs/>
          <w:snapToGrid w:val="0"/>
          <w:color w:val="FF0000"/>
          <w:u w:val="single"/>
        </w:rPr>
        <w:t>ВНИМАНИЕ!</w:t>
      </w:r>
    </w:p>
    <w:p w:rsidR="006F1D4C" w:rsidRPr="002F39F8" w:rsidRDefault="006F1D4C" w:rsidP="006F1D4C">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22"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Default="00730E95" w:rsidP="00730E95">
      <w:pPr>
        <w:widowControl/>
        <w:adjustRightInd/>
        <w:ind w:left="5670"/>
        <w:jc w:val="both"/>
        <w:rPr>
          <w:rFonts w:eastAsiaTheme="minorEastAsia"/>
          <w:sz w:val="18"/>
          <w:szCs w:val="18"/>
        </w:rPr>
      </w:pPr>
    </w:p>
    <w:p w:rsidR="00635200" w:rsidRPr="00347049" w:rsidRDefault="00635200" w:rsidP="00730E95">
      <w:pPr>
        <w:widowControl/>
        <w:adjustRightInd/>
        <w:ind w:left="5670"/>
        <w:jc w:val="both"/>
        <w:rPr>
          <w:rFonts w:eastAsiaTheme="minorEastAsia"/>
          <w:sz w:val="18"/>
          <w:szCs w:val="18"/>
        </w:rPr>
      </w:pP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635200" w:rsidP="00730E95">
      <w:pPr>
        <w:widowControl/>
        <w:adjustRightInd/>
        <w:spacing w:after="120"/>
        <w:ind w:firstLine="567"/>
        <w:jc w:val="both"/>
        <w:rPr>
          <w:rFonts w:eastAsiaTheme="minorEastAsia"/>
        </w:rPr>
      </w:pPr>
      <w:r>
        <w:rPr>
          <w:rFonts w:eastAsiaTheme="minorEastAsia"/>
        </w:rPr>
        <w:t>4</w:t>
      </w:r>
      <w:r w:rsidR="00730E95"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730E95" w:rsidRPr="00347049">
        <w:rPr>
          <w:rFonts w:eastAsiaTheme="minorEastAsia"/>
          <w:vertAlign w:val="superscript"/>
        </w:rPr>
        <w:endnoteReference w:customMarkFollows="1" w:id="1"/>
        <w:t>1</w:t>
      </w:r>
      <w:r w:rsidR="00730E95"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35200" w:rsidRPr="00767395" w:rsidTr="006F1D4C">
        <w:trPr>
          <w:cantSplit/>
          <w:tblHeader/>
        </w:trPr>
        <w:tc>
          <w:tcPr>
            <w:tcW w:w="567" w:type="dxa"/>
            <w:vAlign w:val="center"/>
          </w:tcPr>
          <w:p w:rsidR="00635200" w:rsidRPr="00767395" w:rsidRDefault="00635200" w:rsidP="006F1D4C">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635200" w:rsidRPr="00767395" w:rsidRDefault="00635200" w:rsidP="006F1D4C">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635200" w:rsidRPr="00767395" w:rsidRDefault="00635200" w:rsidP="006F1D4C">
            <w:pPr>
              <w:jc w:val="center"/>
              <w:rPr>
                <w:rFonts w:eastAsiaTheme="minorEastAsia"/>
              </w:rPr>
            </w:pPr>
            <w:r w:rsidRPr="00767395">
              <w:rPr>
                <w:rFonts w:eastAsiaTheme="minorEastAsia"/>
              </w:rPr>
              <w:t>Малые предприятия</w:t>
            </w:r>
          </w:p>
        </w:tc>
        <w:tc>
          <w:tcPr>
            <w:tcW w:w="1021" w:type="dxa"/>
            <w:gridSpan w:val="2"/>
            <w:vAlign w:val="center"/>
          </w:tcPr>
          <w:p w:rsidR="00635200" w:rsidRPr="00767395" w:rsidRDefault="00635200" w:rsidP="006F1D4C">
            <w:pPr>
              <w:jc w:val="center"/>
              <w:rPr>
                <w:rFonts w:eastAsiaTheme="minorEastAsia"/>
              </w:rPr>
            </w:pPr>
            <w:r w:rsidRPr="00767395">
              <w:rPr>
                <w:rFonts w:eastAsiaTheme="minorEastAsia"/>
              </w:rPr>
              <w:t>Средние предприятия</w:t>
            </w:r>
          </w:p>
        </w:tc>
        <w:tc>
          <w:tcPr>
            <w:tcW w:w="2155" w:type="dxa"/>
            <w:vAlign w:val="center"/>
          </w:tcPr>
          <w:p w:rsidR="00635200" w:rsidRPr="00767395" w:rsidRDefault="00635200" w:rsidP="006F1D4C">
            <w:pPr>
              <w:jc w:val="center"/>
              <w:rPr>
                <w:rFonts w:eastAsiaTheme="minorEastAsia"/>
                <w:b/>
              </w:rPr>
            </w:pPr>
            <w:r w:rsidRPr="00767395">
              <w:rPr>
                <w:rFonts w:eastAsiaTheme="minorEastAsia"/>
                <w:b/>
              </w:rPr>
              <w:t>Показатель</w:t>
            </w:r>
          </w:p>
        </w:tc>
      </w:tr>
      <w:tr w:rsidR="00635200" w:rsidRPr="00767395" w:rsidTr="006F1D4C">
        <w:trPr>
          <w:cantSplit/>
          <w:tblHeader/>
        </w:trPr>
        <w:tc>
          <w:tcPr>
            <w:tcW w:w="567" w:type="dxa"/>
          </w:tcPr>
          <w:p w:rsidR="00635200" w:rsidRPr="00767395" w:rsidRDefault="00635200" w:rsidP="006F1D4C">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635200" w:rsidRPr="00767395" w:rsidRDefault="00635200" w:rsidP="006F1D4C">
            <w:pPr>
              <w:jc w:val="center"/>
              <w:rPr>
                <w:rFonts w:eastAsiaTheme="minorEastAsia"/>
              </w:rPr>
            </w:pPr>
            <w:r w:rsidRPr="00767395">
              <w:rPr>
                <w:rFonts w:eastAsiaTheme="minorEastAsia"/>
              </w:rPr>
              <w:t>2</w:t>
            </w:r>
          </w:p>
        </w:tc>
        <w:tc>
          <w:tcPr>
            <w:tcW w:w="1814" w:type="dxa"/>
          </w:tcPr>
          <w:p w:rsidR="00635200" w:rsidRPr="00767395" w:rsidRDefault="00635200" w:rsidP="006F1D4C">
            <w:pPr>
              <w:jc w:val="center"/>
              <w:rPr>
                <w:rFonts w:eastAsiaTheme="minorEastAsia"/>
              </w:rPr>
            </w:pPr>
            <w:r w:rsidRPr="00767395">
              <w:rPr>
                <w:rFonts w:eastAsiaTheme="minorEastAsia"/>
              </w:rPr>
              <w:t>3</w:t>
            </w:r>
          </w:p>
        </w:tc>
        <w:tc>
          <w:tcPr>
            <w:tcW w:w="1021" w:type="dxa"/>
            <w:gridSpan w:val="2"/>
          </w:tcPr>
          <w:p w:rsidR="00635200" w:rsidRPr="00767395" w:rsidRDefault="00635200" w:rsidP="006F1D4C">
            <w:pPr>
              <w:jc w:val="center"/>
              <w:rPr>
                <w:rFonts w:eastAsiaTheme="minorEastAsia"/>
              </w:rPr>
            </w:pPr>
            <w:r w:rsidRPr="00767395">
              <w:rPr>
                <w:rFonts w:eastAsiaTheme="minorEastAsia"/>
              </w:rPr>
              <w:t>4</w:t>
            </w:r>
          </w:p>
        </w:tc>
        <w:tc>
          <w:tcPr>
            <w:tcW w:w="2155" w:type="dxa"/>
          </w:tcPr>
          <w:p w:rsidR="00635200" w:rsidRPr="00767395" w:rsidRDefault="00635200" w:rsidP="006F1D4C">
            <w:pPr>
              <w:jc w:val="center"/>
              <w:rPr>
                <w:rFonts w:eastAsiaTheme="minorEastAsia"/>
                <w:b/>
              </w:rPr>
            </w:pPr>
            <w:r w:rsidRPr="00767395">
              <w:rPr>
                <w:rFonts w:eastAsiaTheme="minorEastAsia"/>
                <w:b/>
              </w:rPr>
              <w:t>5</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lastRenderedPageBreak/>
              <w:t>1</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25</w:t>
            </w:r>
          </w:p>
        </w:tc>
        <w:tc>
          <w:tcPr>
            <w:tcW w:w="2155" w:type="dxa"/>
            <w:vAlign w:val="center"/>
          </w:tcPr>
          <w:p w:rsidR="00635200" w:rsidRPr="004816C4" w:rsidRDefault="00635200" w:rsidP="006F1D4C">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2</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49</w:t>
            </w:r>
          </w:p>
        </w:tc>
        <w:tc>
          <w:tcPr>
            <w:tcW w:w="2155" w:type="dxa"/>
            <w:vAlign w:val="center"/>
          </w:tcPr>
          <w:p w:rsidR="00635200" w:rsidRPr="004816C4" w:rsidRDefault="00635200" w:rsidP="006F1D4C">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3</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35200" w:rsidRPr="00767395" w:rsidRDefault="00635200" w:rsidP="006F1D4C">
            <w:pPr>
              <w:ind w:left="57"/>
              <w:jc w:val="center"/>
              <w:rPr>
                <w:rFonts w:eastAsiaTheme="minorEastAsia"/>
                <w:b/>
              </w:rPr>
            </w:pPr>
            <w:r>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4</w:t>
            </w:r>
          </w:p>
        </w:tc>
        <w:tc>
          <w:tcPr>
            <w:tcW w:w="4423" w:type="dxa"/>
          </w:tcPr>
          <w:p w:rsidR="00635200" w:rsidRPr="00C93FAE" w:rsidRDefault="00635200" w:rsidP="006F1D4C">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5</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6</w:t>
            </w:r>
          </w:p>
        </w:tc>
        <w:tc>
          <w:tcPr>
            <w:tcW w:w="4423" w:type="dxa"/>
          </w:tcPr>
          <w:p w:rsidR="00635200" w:rsidRPr="00834AB5" w:rsidRDefault="00635200" w:rsidP="006F1D4C">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635200" w:rsidRPr="00834AB5"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7</w:t>
            </w:r>
          </w:p>
        </w:tc>
        <w:tc>
          <w:tcPr>
            <w:tcW w:w="4423" w:type="dxa"/>
            <w:vMerge w:val="restart"/>
          </w:tcPr>
          <w:p w:rsidR="00635200" w:rsidRPr="00767395" w:rsidRDefault="00635200" w:rsidP="006F1D4C">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35200" w:rsidRPr="00767395" w:rsidRDefault="00635200" w:rsidP="006F1D4C">
            <w:pPr>
              <w:jc w:val="center"/>
              <w:rPr>
                <w:rFonts w:eastAsiaTheme="minorEastAsia"/>
              </w:rPr>
            </w:pPr>
            <w:r w:rsidRPr="00767395">
              <w:rPr>
                <w:rFonts w:eastAsiaTheme="minorEastAsia"/>
              </w:rPr>
              <w:t>до 100 включительно</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635200" w:rsidRPr="00767395" w:rsidRDefault="00635200" w:rsidP="006F1D4C">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635200" w:rsidRPr="00767395" w:rsidRDefault="00635200" w:rsidP="006F1D4C">
            <w:pPr>
              <w:ind w:left="57"/>
              <w:jc w:val="center"/>
              <w:rPr>
                <w:rFonts w:eastAsiaTheme="minorEastAsia"/>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ind w:left="57"/>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rPr>
                <w:rFonts w:eastAsiaTheme="minorEastAsia"/>
                <w:b/>
              </w:rPr>
            </w:pP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8</w:t>
            </w:r>
          </w:p>
        </w:tc>
        <w:tc>
          <w:tcPr>
            <w:tcW w:w="4423" w:type="dxa"/>
            <w:vMerge w:val="restart"/>
          </w:tcPr>
          <w:p w:rsidR="00635200" w:rsidRPr="00834AB5" w:rsidRDefault="00635200" w:rsidP="006F1D4C">
            <w:pPr>
              <w:ind w:left="57" w:right="57"/>
              <w:jc w:val="both"/>
              <w:rPr>
                <w:rFonts w:eastAsiaTheme="minorEastAsia"/>
              </w:rPr>
            </w:pPr>
            <w:r w:rsidRPr="00834AB5">
              <w:rPr>
                <w:rFonts w:eastAsiaTheme="minorEastAsia"/>
              </w:rPr>
              <w:t>Доход за предшествующий календарный год, который</w:t>
            </w:r>
          </w:p>
          <w:p w:rsidR="00635200" w:rsidRPr="00767395" w:rsidRDefault="00635200" w:rsidP="006F1D4C">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35200" w:rsidRPr="00767395" w:rsidRDefault="00635200" w:rsidP="006F1D4C">
            <w:pPr>
              <w:jc w:val="center"/>
              <w:rPr>
                <w:rFonts w:eastAsiaTheme="minorEastAsia"/>
              </w:rPr>
            </w:pPr>
            <w:r w:rsidRPr="00767395">
              <w:rPr>
                <w:rFonts w:eastAsiaTheme="minorEastAsia"/>
              </w:rPr>
              <w:t>800</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2000</w:t>
            </w:r>
          </w:p>
        </w:tc>
        <w:tc>
          <w:tcPr>
            <w:tcW w:w="2155" w:type="dxa"/>
            <w:vMerge w:val="restart"/>
            <w:vAlign w:val="center"/>
          </w:tcPr>
          <w:p w:rsidR="00635200" w:rsidRPr="00767395" w:rsidRDefault="00635200" w:rsidP="006F1D4C">
            <w:pPr>
              <w:ind w:left="57"/>
              <w:jc w:val="center"/>
              <w:rPr>
                <w:rFonts w:eastAsiaTheme="minorEastAsia"/>
                <w:i/>
                <w:color w:val="548DD4" w:themeColor="text2" w:themeTint="99"/>
                <w:sz w:val="18"/>
                <w:szCs w:val="18"/>
              </w:rPr>
            </w:pPr>
          </w:p>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9</w:t>
            </w:r>
          </w:p>
        </w:tc>
        <w:tc>
          <w:tcPr>
            <w:tcW w:w="4423" w:type="dxa"/>
          </w:tcPr>
          <w:p w:rsidR="00635200" w:rsidRPr="00767395" w:rsidRDefault="00635200" w:rsidP="006F1D4C">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35200" w:rsidRPr="004816C4" w:rsidRDefault="00635200" w:rsidP="006F1D4C">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635200" w:rsidRPr="004816C4" w:rsidRDefault="00635200" w:rsidP="006F1D4C">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10</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11</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12</w:t>
            </w:r>
          </w:p>
        </w:tc>
        <w:tc>
          <w:tcPr>
            <w:tcW w:w="4423" w:type="dxa"/>
          </w:tcPr>
          <w:p w:rsidR="00635200" w:rsidRPr="00767395" w:rsidRDefault="00635200" w:rsidP="006F1D4C">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r w:rsidRPr="00767395">
              <w:rPr>
                <w:rFonts w:eastAsiaTheme="minorEastAsia"/>
                <w:b/>
              </w:rPr>
              <w:br/>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13</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Pr>
                <w:rFonts w:eastAsiaTheme="minorEastAsia"/>
                <w:lang w:val="en-US"/>
              </w:rPr>
              <w:t>14</w:t>
            </w:r>
          </w:p>
        </w:tc>
        <w:tc>
          <w:tcPr>
            <w:tcW w:w="4423" w:type="dxa"/>
          </w:tcPr>
          <w:p w:rsidR="00635200" w:rsidRPr="006C3B7A" w:rsidRDefault="00635200" w:rsidP="006F1D4C">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rsidR="00635200" w:rsidRPr="00767395" w:rsidRDefault="00635200" w:rsidP="006F1D4C">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r w:rsidR="00635200" w:rsidRPr="00767395" w:rsidTr="006F1D4C">
        <w:trPr>
          <w:cantSplit/>
        </w:trPr>
        <w:tc>
          <w:tcPr>
            <w:tcW w:w="567" w:type="dxa"/>
          </w:tcPr>
          <w:p w:rsidR="00635200" w:rsidRPr="00177196" w:rsidRDefault="00635200" w:rsidP="006F1D4C">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35200" w:rsidRPr="00F90391" w:rsidRDefault="00635200" w:rsidP="00635200">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730E95" w:rsidRPr="0016453C" w:rsidRDefault="00635200" w:rsidP="00635200">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635200" w:rsidRPr="00F90391" w:rsidRDefault="00730E95" w:rsidP="00635200">
      <w:pPr>
        <w:widowControl/>
        <w:autoSpaceDE/>
        <w:autoSpaceDN/>
        <w:adjustRightInd/>
        <w:spacing w:line="276" w:lineRule="auto"/>
        <w:rPr>
          <w:b/>
          <w:snapToGrid w:val="0"/>
        </w:rPr>
      </w:pPr>
      <w:r>
        <w:rPr>
          <w:snapToGrid w:val="0"/>
        </w:rPr>
        <w:br w:type="page"/>
      </w:r>
      <w:r w:rsidR="00635200" w:rsidRPr="00F90391">
        <w:rPr>
          <w:b/>
          <w:snapToGrid w:val="0"/>
        </w:rPr>
        <w:lastRenderedPageBreak/>
        <w:t>10.17.1 Инструкции по заполнению</w:t>
      </w:r>
      <w:r w:rsidR="00635200">
        <w:rPr>
          <w:b/>
          <w:snapToGrid w:val="0"/>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9067D7" w:rsidRPr="00F90391">
        <w:rPr>
          <w:snapToGrid w:val="0"/>
          <w:sz w:val="22"/>
          <w:szCs w:val="22"/>
        </w:rPr>
        <w:t>(</w:t>
      </w:r>
      <w:r w:rsidR="009067D7" w:rsidRPr="00F90391">
        <w:rPr>
          <w:i/>
          <w:iCs/>
          <w:snapToGrid w:val="0"/>
          <w:sz w:val="22"/>
          <w:szCs w:val="22"/>
        </w:rPr>
        <w:t>«Хозяйственные</w:t>
      </w:r>
      <w:proofErr w:type="gramEnd"/>
      <w:r w:rsidR="009067D7" w:rsidRPr="00F90391">
        <w:rPr>
          <w:i/>
          <w:iCs/>
          <w:snapToGrid w:val="0"/>
          <w:sz w:val="22"/>
          <w:szCs w:val="22"/>
        </w:rPr>
        <w:t xml:space="preserve"> </w:t>
      </w:r>
      <w:proofErr w:type="gramStart"/>
      <w:r w:rsidR="009067D7"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067D7">
        <w:rPr>
          <w:i/>
          <w:iCs/>
          <w:snapToGrid w:val="0"/>
          <w:sz w:val="22"/>
          <w:szCs w:val="22"/>
        </w:rPr>
        <w:t>)»</w:t>
      </w:r>
      <w:r w:rsidR="009067D7" w:rsidRPr="00F90391">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lastRenderedPageBreak/>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635200" w:rsidRPr="00F90391"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635200" w:rsidRPr="00F90391" w:rsidRDefault="00635200" w:rsidP="00635200">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35200" w:rsidRPr="00F90391" w:rsidRDefault="00635200" w:rsidP="00635200">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635200" w:rsidRPr="00F90391" w:rsidRDefault="00635200" w:rsidP="00635200">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F39F8" w:rsidRDefault="00635200" w:rsidP="00635200">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2F39F8">
        <w:rPr>
          <w:snapToGrid w:val="0"/>
        </w:rPr>
        <w:br w:type="page"/>
      </w:r>
    </w:p>
    <w:p w:rsidR="00297AA2" w:rsidRPr="00297AA2" w:rsidRDefault="00297AA2" w:rsidP="00297AA2">
      <w:pPr>
        <w:spacing w:before="120" w:after="60"/>
        <w:jc w:val="both"/>
        <w:outlineLvl w:val="0"/>
        <w:rPr>
          <w:b/>
        </w:rPr>
      </w:pPr>
      <w:bookmarkStart w:id="361"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61"/>
    </w:p>
    <w:p w:rsidR="00297AA2" w:rsidRPr="00297AA2" w:rsidRDefault="00297AA2" w:rsidP="00297AA2">
      <w:pPr>
        <w:spacing w:before="60" w:after="60"/>
        <w:jc w:val="both"/>
        <w:outlineLvl w:val="1"/>
      </w:pPr>
      <w:bookmarkStart w:id="362" w:name="_Toc422244289"/>
      <w:r w:rsidRPr="00297AA2">
        <w:t>10.1</w:t>
      </w:r>
      <w:r w:rsidR="00E23C22">
        <w:t>8</w:t>
      </w:r>
      <w:r w:rsidRPr="00297AA2">
        <w:t>.1 Форма банковской гарантии</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DA60BF">
        <w:t>Томска</w:t>
      </w:r>
      <w:r w:rsidRPr="00297AA2">
        <w:t>.</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3"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3"/>
    </w:p>
    <w:p w:rsidR="00297AA2" w:rsidRPr="00297AA2" w:rsidRDefault="00297AA2" w:rsidP="00297AA2">
      <w:pPr>
        <w:spacing w:before="60" w:after="60"/>
        <w:jc w:val="both"/>
        <w:outlineLvl w:val="1"/>
      </w:pPr>
      <w:bookmarkStart w:id="364"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w:t>
      </w:r>
      <w:r w:rsidR="00DA60BF">
        <w:t>Томск</w:t>
      </w:r>
      <w:r w:rsidRPr="00297AA2">
        <w:t>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5"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65"/>
    </w:p>
    <w:p w:rsidR="00297AA2" w:rsidRPr="00297AA2" w:rsidRDefault="00297AA2" w:rsidP="002C64A4">
      <w:pPr>
        <w:spacing w:before="60" w:after="60"/>
        <w:jc w:val="both"/>
        <w:outlineLvl w:val="1"/>
      </w:pPr>
      <w:bookmarkStart w:id="366" w:name="_Toc422244293"/>
      <w:r w:rsidRPr="00297AA2">
        <w:t>10.2</w:t>
      </w:r>
      <w:r w:rsidR="00E23C22">
        <w:t>0</w:t>
      </w:r>
      <w:r w:rsidRPr="00297AA2">
        <w:t>.1 Форма банковской гарантии</w:t>
      </w:r>
      <w:bookmarkEnd w:id="366"/>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w:t>
      </w:r>
      <w:r w:rsidR="00DA60BF">
        <w:t>Томска</w:t>
      </w:r>
      <w:r w:rsidRPr="00297AA2">
        <w:t>.</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67"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67"/>
    </w:p>
    <w:p w:rsidR="00297AA2" w:rsidRPr="00297AA2" w:rsidRDefault="00297AA2" w:rsidP="002C64A4">
      <w:pPr>
        <w:spacing w:before="60" w:after="60"/>
        <w:jc w:val="both"/>
        <w:outlineLvl w:val="1"/>
      </w:pPr>
      <w:bookmarkStart w:id="368" w:name="_Toc422244295"/>
      <w:r w:rsidRPr="00297AA2">
        <w:t>10.2</w:t>
      </w:r>
      <w:r w:rsidR="00E23C22">
        <w:t>1</w:t>
      </w:r>
      <w:r w:rsidRPr="00297AA2">
        <w:t>.1 Форма акта приемки Банковской гарантии</w:t>
      </w:r>
      <w:bookmarkEnd w:id="36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2"/>
        <w:gridCol w:w="2610"/>
        <w:gridCol w:w="3812"/>
      </w:tblGrid>
      <w:tr w:rsidR="00297AA2" w:rsidRPr="00297AA2" w:rsidTr="00297AA2">
        <w:tc>
          <w:tcPr>
            <w:tcW w:w="3437" w:type="dxa"/>
            <w:shd w:val="clear" w:color="auto" w:fill="auto"/>
            <w:vAlign w:val="center"/>
          </w:tcPr>
          <w:p w:rsidR="00297AA2" w:rsidRPr="00297AA2" w:rsidRDefault="00297AA2" w:rsidP="00DA60BF">
            <w:r w:rsidRPr="00297AA2">
              <w:t>г. </w:t>
            </w:r>
            <w:r w:rsidR="00DA60BF">
              <w:t>Томск</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97AA2" w:rsidRPr="00297AA2" w:rsidRDefault="00297AA2" w:rsidP="008173CB">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8173CB">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9"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69"/>
    </w:p>
    <w:p w:rsidR="00297AA2" w:rsidRPr="00297AA2" w:rsidRDefault="00297AA2" w:rsidP="002C64A4">
      <w:pPr>
        <w:spacing w:before="60" w:after="60"/>
        <w:jc w:val="both"/>
        <w:outlineLvl w:val="1"/>
      </w:pPr>
      <w:bookmarkStart w:id="370" w:name="_Toc422244297"/>
      <w:r w:rsidRPr="00297AA2">
        <w:t>10.2</w:t>
      </w:r>
      <w:r w:rsidR="00E23C22">
        <w:t>2</w:t>
      </w:r>
      <w:r w:rsidRPr="00297AA2">
        <w:t>.1 Форма справки о цепочке собственников компании</w:t>
      </w:r>
      <w:bookmarkEnd w:id="37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1" w:name="_Toc422244298"/>
      <w:r w:rsidRPr="002C64A4">
        <w:rPr>
          <w:b/>
          <w:color w:val="000000"/>
          <w:spacing w:val="36"/>
        </w:rPr>
        <w:lastRenderedPageBreak/>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1"/>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8173CB">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8173CB">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8173CB">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8173CB">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8173CB">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8173CB">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8173CB">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8173CB">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8173CB">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2"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DA60BF" w:rsidP="008173CB">
      <w:pPr>
        <w:widowControl/>
        <w:numPr>
          <w:ilvl w:val="0"/>
          <w:numId w:val="35"/>
        </w:numPr>
        <w:autoSpaceDE/>
        <w:autoSpaceDN/>
        <w:adjustRightInd/>
        <w:ind w:left="1418" w:hanging="567"/>
        <w:contextualSpacing/>
        <w:jc w:val="both"/>
      </w:pPr>
      <w:r w:rsidRPr="00BC2218">
        <w:t>ПАО «</w:t>
      </w:r>
      <w:proofErr w:type="spellStart"/>
      <w:r w:rsidRPr="00BC2218">
        <w:t>Томскэнергосбыт</w:t>
      </w:r>
      <w:proofErr w:type="spellEnd"/>
      <w:r w:rsidRPr="00BC2218">
        <w:t>» 634034, г. Томск, ул. Котовского, 19;</w:t>
      </w:r>
    </w:p>
    <w:p w:rsidR="00297AA2" w:rsidRPr="00297AA2" w:rsidRDefault="00323574" w:rsidP="008173CB">
      <w:pPr>
        <w:widowControl/>
        <w:numPr>
          <w:ilvl w:val="0"/>
          <w:numId w:val="35"/>
        </w:numPr>
        <w:autoSpaceDE/>
        <w:autoSpaceDN/>
        <w:adjustRightInd/>
        <w:ind w:left="1418" w:hanging="567"/>
        <w:contextualSpacing/>
        <w:jc w:val="both"/>
      </w:pPr>
      <w:r w:rsidRPr="00323574">
        <w:t>Публичное акционерное общество</w:t>
      </w:r>
      <w:r w:rsidR="00297AA2" w:rsidRPr="00297AA2">
        <w:t xml:space="preserve"> «Интер РАО ЕЭС» (119435, Россия, г. Москва, ул. Большая Пироговская, д. 27, стр. 2);</w:t>
      </w:r>
    </w:p>
    <w:p w:rsidR="00297AA2" w:rsidRPr="00297AA2" w:rsidRDefault="00297AA2" w:rsidP="008173CB">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8173CB">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8173CB">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bookmarkStart w:id="373" w:name="_GoBack"/>
      <w:bookmarkEnd w:id="373"/>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862EBF" w:rsidRPr="00862EBF" w:rsidRDefault="00862EBF" w:rsidP="00862EBF">
      <w:pPr>
        <w:contextualSpacing/>
        <w:jc w:val="both"/>
        <w:outlineLvl w:val="1"/>
        <w:rPr>
          <w:b/>
        </w:rPr>
      </w:pPr>
      <w:r w:rsidRPr="00862EBF">
        <w:rPr>
          <w:b/>
        </w:rPr>
        <w:lastRenderedPageBreak/>
        <w:t>10.24</w:t>
      </w:r>
      <w:r w:rsidRPr="00862EBF">
        <w:t xml:space="preserve"> </w:t>
      </w:r>
      <w:r w:rsidRPr="00862EBF">
        <w:rPr>
          <w:b/>
        </w:rPr>
        <w:t>План распределения объемов поставок товаров между генеральным поставщиком и субпоставщиками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spacing w:after="120"/>
        <w:jc w:val="center"/>
        <w:rPr>
          <w:b/>
        </w:rPr>
      </w:pPr>
    </w:p>
    <w:p w:rsidR="00862EBF" w:rsidRPr="00862EBF" w:rsidRDefault="00862EBF" w:rsidP="00862EBF">
      <w:pPr>
        <w:spacing w:after="120"/>
        <w:jc w:val="center"/>
        <w:rPr>
          <w:b/>
        </w:rPr>
      </w:pPr>
      <w:r w:rsidRPr="00862EBF">
        <w:rPr>
          <w:b/>
        </w:rPr>
        <w:t>План распределения объемов поставок товаров</w:t>
      </w:r>
    </w:p>
    <w:p w:rsidR="00862EBF" w:rsidRPr="00862EBF" w:rsidRDefault="00862EBF" w:rsidP="00862EBF">
      <w:pPr>
        <w:spacing w:after="120"/>
        <w:jc w:val="center"/>
        <w:rPr>
          <w:b/>
        </w:rPr>
      </w:pPr>
      <w:r w:rsidRPr="00862EBF">
        <w:rPr>
          <w:b/>
        </w:rPr>
        <w:t>между генеральным поставщиком и субпоставщиками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62EBF" w:rsidRPr="00862EBF" w:rsidTr="006F1D4C">
        <w:trPr>
          <w:cantSplit/>
        </w:trPr>
        <w:tc>
          <w:tcPr>
            <w:tcW w:w="614"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59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товаров</w:t>
            </w:r>
          </w:p>
        </w:tc>
        <w:tc>
          <w:tcPr>
            <w:tcW w:w="187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товаров</w:t>
            </w:r>
          </w:p>
        </w:tc>
      </w:tr>
      <w:tr w:rsidR="00862EBF" w:rsidRPr="00862EBF" w:rsidTr="006F1D4C">
        <w:trPr>
          <w:cantSplit/>
        </w:trPr>
        <w:tc>
          <w:tcPr>
            <w:tcW w:w="614" w:type="dxa"/>
            <w:vMerge/>
            <w:shd w:val="clear" w:color="auto" w:fill="D9D9D9" w:themeFill="background1" w:themeFillShade="D9"/>
          </w:tcPr>
          <w:p w:rsidR="00862EBF" w:rsidRPr="00862EBF" w:rsidRDefault="00862EBF" w:rsidP="00862EBF">
            <w:pPr>
              <w:rPr>
                <w:sz w:val="22"/>
                <w:szCs w:val="22"/>
              </w:rPr>
            </w:pPr>
          </w:p>
        </w:tc>
        <w:tc>
          <w:tcPr>
            <w:tcW w:w="2598" w:type="dxa"/>
            <w:vMerge/>
            <w:shd w:val="clear" w:color="auto" w:fill="D9D9D9" w:themeFill="background1" w:themeFillShade="D9"/>
          </w:tcPr>
          <w:p w:rsidR="00862EBF" w:rsidRPr="00862EBF" w:rsidRDefault="00862EBF" w:rsidP="00862EBF">
            <w:pPr>
              <w:rPr>
                <w:sz w:val="22"/>
                <w:szCs w:val="22"/>
              </w:rPr>
            </w:pPr>
          </w:p>
        </w:tc>
        <w:tc>
          <w:tcPr>
            <w:tcW w:w="1875" w:type="dxa"/>
            <w:vMerge/>
            <w:shd w:val="clear" w:color="auto" w:fill="D9D9D9" w:themeFill="background1" w:themeFillShade="D9"/>
          </w:tcPr>
          <w:p w:rsidR="00862EBF" w:rsidRPr="00862EBF" w:rsidRDefault="00862EBF" w:rsidP="00862EBF">
            <w:pPr>
              <w:rPr>
                <w:sz w:val="22"/>
                <w:szCs w:val="22"/>
              </w:rPr>
            </w:pPr>
          </w:p>
        </w:tc>
        <w:tc>
          <w:tcPr>
            <w:tcW w:w="1619"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4"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товаров</w:t>
            </w:r>
          </w:p>
        </w:tc>
      </w:tr>
      <w:tr w:rsidR="00862EBF" w:rsidRPr="00862EBF" w:rsidTr="006F1D4C">
        <w:trPr>
          <w:cantSplit/>
        </w:trPr>
        <w:tc>
          <w:tcPr>
            <w:tcW w:w="61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59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19"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rPr>
                <w:sz w:val="22"/>
                <w:szCs w:val="22"/>
              </w:rPr>
            </w:pPr>
            <w:r w:rsidRPr="00862EBF">
              <w:rPr>
                <w:sz w:val="22"/>
                <w:szCs w:val="22"/>
              </w:rPr>
              <w:t>…</w:t>
            </w: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5087" w:type="dxa"/>
            <w:gridSpan w:val="3"/>
          </w:tcPr>
          <w:p w:rsidR="00862EBF" w:rsidRPr="00862EBF" w:rsidRDefault="00862EBF" w:rsidP="00862EBF">
            <w:pPr>
              <w:rPr>
                <w:b/>
                <w:sz w:val="22"/>
                <w:szCs w:val="22"/>
              </w:rPr>
            </w:pPr>
            <w:r w:rsidRPr="00862EBF">
              <w:rPr>
                <w:b/>
                <w:sz w:val="22"/>
                <w:szCs w:val="22"/>
              </w:rPr>
              <w:t>ИТОГО</w:t>
            </w:r>
          </w:p>
        </w:tc>
        <w:tc>
          <w:tcPr>
            <w:tcW w:w="1619" w:type="dxa"/>
          </w:tcPr>
          <w:p w:rsidR="00862EBF" w:rsidRPr="00862EBF" w:rsidRDefault="00862EBF" w:rsidP="00862EBF">
            <w:pPr>
              <w:rPr>
                <w:b/>
                <w:sz w:val="22"/>
                <w:szCs w:val="22"/>
              </w:rPr>
            </w:pPr>
          </w:p>
        </w:tc>
        <w:tc>
          <w:tcPr>
            <w:tcW w:w="1484" w:type="dxa"/>
          </w:tcPr>
          <w:p w:rsidR="00862EBF" w:rsidRPr="00862EBF" w:rsidRDefault="00862EBF" w:rsidP="00862EBF">
            <w:pPr>
              <w:rPr>
                <w:b/>
                <w:sz w:val="22"/>
                <w:szCs w:val="22"/>
              </w:rPr>
            </w:pPr>
            <w:r w:rsidRPr="00862EBF">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27CCD">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10.24.1 Инструкции по заполнению</w:t>
      </w:r>
    </w:p>
    <w:p w:rsidR="00862EBF" w:rsidRPr="00862EBF" w:rsidRDefault="00862EBF" w:rsidP="00862EBF">
      <w:pPr>
        <w:widowControl/>
        <w:autoSpaceDE/>
        <w:autoSpaceDN/>
        <w:adjustRightInd/>
        <w:jc w:val="both"/>
      </w:pPr>
      <w:r w:rsidRPr="00862EBF">
        <w:t>10.24.1</w:t>
      </w:r>
      <w:r w:rsidRPr="00862EB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10.24.1</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10.24.1</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10.24.1</w:t>
      </w:r>
      <w:proofErr w:type="gramStart"/>
      <w:r w:rsidRPr="00862EBF">
        <w:tab/>
        <w:t>В</w:t>
      </w:r>
      <w:proofErr w:type="gramEnd"/>
      <w:r w:rsidRPr="00862EBF">
        <w:t xml:space="preserve"> данной форме генеральный поставщик указывает:</w:t>
      </w:r>
    </w:p>
    <w:p w:rsidR="00862EBF" w:rsidRPr="00862EBF" w:rsidRDefault="00862EBF" w:rsidP="008173CB">
      <w:pPr>
        <w:numPr>
          <w:ilvl w:val="3"/>
          <w:numId w:val="64"/>
        </w:numPr>
        <w:spacing w:before="60"/>
        <w:ind w:left="851" w:firstLine="0"/>
        <w:jc w:val="both"/>
      </w:pPr>
      <w:r w:rsidRPr="00862EBF">
        <w:t xml:space="preserve">перечень поставляемых </w:t>
      </w:r>
      <w:proofErr w:type="spellStart"/>
      <w:r w:rsidRPr="00862EBF">
        <w:t>генпоставщиком</w:t>
      </w:r>
      <w:proofErr w:type="spellEnd"/>
      <w:r w:rsidRPr="00862EBF">
        <w:t xml:space="preserve"> и каждым субпоставщиком товаров;</w:t>
      </w:r>
    </w:p>
    <w:p w:rsidR="00862EBF" w:rsidRPr="00862EBF" w:rsidRDefault="00862EBF" w:rsidP="008173CB">
      <w:pPr>
        <w:numPr>
          <w:ilvl w:val="3"/>
          <w:numId w:val="64"/>
        </w:numPr>
        <w:tabs>
          <w:tab w:val="num" w:pos="1701"/>
        </w:tabs>
        <w:spacing w:before="60"/>
        <w:ind w:left="851" w:firstLine="0"/>
        <w:jc w:val="both"/>
      </w:pPr>
      <w:r w:rsidRPr="00862EBF">
        <w:t xml:space="preserve">стоимость товаров по генеральному поставщику и </w:t>
      </w:r>
      <w:proofErr w:type="spellStart"/>
      <w:r w:rsidRPr="00862EBF">
        <w:t>субппоставщикам</w:t>
      </w:r>
      <w:proofErr w:type="spellEnd"/>
      <w:r w:rsidRPr="00862EBF">
        <w:t xml:space="preserve"> в денежном и процентном выражении;</w:t>
      </w:r>
    </w:p>
    <w:p w:rsidR="00862EBF" w:rsidRPr="00862EBF" w:rsidRDefault="00862EBF" w:rsidP="00862EBF">
      <w:pPr>
        <w:widowControl/>
        <w:autoSpaceDE/>
        <w:autoSpaceDN/>
        <w:adjustRightInd/>
        <w:spacing w:after="200" w:line="276" w:lineRule="auto"/>
        <w:jc w:val="both"/>
        <w:rPr>
          <w:i/>
        </w:rPr>
      </w:pPr>
    </w:p>
    <w:p w:rsidR="00862EBF" w:rsidRPr="00862EBF" w:rsidRDefault="00862EBF" w:rsidP="00862EBF">
      <w:pPr>
        <w:widowControl/>
        <w:autoSpaceDE/>
        <w:autoSpaceDN/>
        <w:adjustRightInd/>
        <w:spacing w:after="200" w:line="276" w:lineRule="auto"/>
        <w:ind w:left="1418"/>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6F1D4C" w:rsidRDefault="006F1D4C">
      <w:pPr>
        <w:widowControl/>
        <w:autoSpaceDE/>
        <w:autoSpaceDN/>
        <w:adjustRightInd/>
        <w:spacing w:after="200" w:line="276" w:lineRule="auto"/>
        <w:rPr>
          <w:b/>
        </w:rPr>
      </w:pPr>
      <w:r>
        <w:rPr>
          <w:b/>
        </w:rPr>
        <w:br w:type="page"/>
      </w:r>
    </w:p>
    <w:p w:rsidR="00862EBF" w:rsidRPr="00862EBF" w:rsidRDefault="00862EBF" w:rsidP="00862EBF">
      <w:pPr>
        <w:contextualSpacing/>
        <w:jc w:val="both"/>
        <w:outlineLvl w:val="1"/>
        <w:rPr>
          <w:b/>
        </w:rPr>
      </w:pPr>
      <w:r w:rsidRPr="00862EBF">
        <w:rPr>
          <w:b/>
        </w:rPr>
        <w:lastRenderedPageBreak/>
        <w:t>10.24.2</w:t>
      </w:r>
      <w:r w:rsidRPr="00862EBF">
        <w:t xml:space="preserve"> </w:t>
      </w:r>
      <w:r w:rsidRPr="00862EBF">
        <w:rPr>
          <w:b/>
        </w:rPr>
        <w:t>План распределения объемов выполнения работ между генеральным подрядчиком и субподрядчиками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выполнения работ</w:t>
      </w:r>
    </w:p>
    <w:p w:rsidR="00862EBF" w:rsidRPr="00862EBF" w:rsidRDefault="00862EBF" w:rsidP="00862EBF">
      <w:pPr>
        <w:spacing w:after="120"/>
        <w:jc w:val="center"/>
        <w:rPr>
          <w:b/>
        </w:rPr>
      </w:pPr>
      <w:r w:rsidRPr="00862EBF">
        <w:rPr>
          <w:b/>
        </w:rPr>
        <w:t>между генеральным подрядчиком и субподрядчиками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работ</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выполнения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 xml:space="preserve">10.24.2.1 </w:t>
      </w:r>
      <w:bookmarkStart w:id="374" w:name="_Toc425777465"/>
      <w:r w:rsidRPr="00862EBF">
        <w:rPr>
          <w:b/>
        </w:rPr>
        <w:t>Инструкции по заполнению</w:t>
      </w:r>
      <w:bookmarkEnd w:id="374"/>
    </w:p>
    <w:p w:rsidR="00862EBF" w:rsidRPr="00862EBF" w:rsidRDefault="00862EBF" w:rsidP="00862EBF">
      <w:pPr>
        <w:widowControl/>
        <w:autoSpaceDE/>
        <w:autoSpaceDN/>
        <w:adjustRightInd/>
        <w:jc w:val="both"/>
      </w:pPr>
      <w:r w:rsidRPr="00862EBF">
        <w:t>10.24.2.2</w:t>
      </w:r>
      <w:r w:rsidRPr="00862EB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10.24.2.3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10.24.2.4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10.24.2.5</w:t>
      </w:r>
      <w:proofErr w:type="gramStart"/>
      <w:r w:rsidRPr="00862EBF">
        <w:tab/>
        <w:t>В</w:t>
      </w:r>
      <w:proofErr w:type="gramEnd"/>
      <w:r w:rsidRPr="00862EBF">
        <w:t xml:space="preserve">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выполняемых генподрядчиком и каждым субподрядчиком работ;</w:t>
      </w:r>
    </w:p>
    <w:p w:rsidR="00862EBF" w:rsidRPr="00862EBF" w:rsidRDefault="00862EBF" w:rsidP="008173CB">
      <w:pPr>
        <w:numPr>
          <w:ilvl w:val="3"/>
          <w:numId w:val="64"/>
        </w:numPr>
        <w:tabs>
          <w:tab w:val="num" w:pos="1701"/>
        </w:tabs>
        <w:spacing w:before="60"/>
        <w:ind w:left="1701" w:hanging="567"/>
        <w:jc w:val="both"/>
      </w:pPr>
      <w:r w:rsidRPr="00862EBF">
        <w:t>стоимость работ по генеральному подрядчику и субподрядчикам в денежном и процентном выражении в соответствии со Сметной стоимостью работ;</w:t>
      </w:r>
    </w:p>
    <w:p w:rsidR="00862EBF" w:rsidRPr="00862EBF" w:rsidRDefault="00862EBF" w:rsidP="008173CB">
      <w:pPr>
        <w:numPr>
          <w:ilvl w:val="3"/>
          <w:numId w:val="64"/>
        </w:numPr>
        <w:tabs>
          <w:tab w:val="num" w:pos="1701"/>
        </w:tabs>
        <w:spacing w:before="60"/>
        <w:ind w:left="1701" w:hanging="567"/>
        <w:jc w:val="both"/>
      </w:pPr>
      <w:r w:rsidRPr="00862EBF">
        <w:t>сроки выполнения работ генеральным подрядчиком и каждым субподрядчиком в соответствии с Календарным планом выполнения работ.</w:t>
      </w:r>
    </w:p>
    <w:p w:rsidR="00862EBF" w:rsidRPr="00862EBF" w:rsidRDefault="00862EBF" w:rsidP="00862EBF">
      <w:pPr>
        <w:tabs>
          <w:tab w:val="num" w:pos="1701"/>
        </w:tabs>
        <w:spacing w:before="60" w:after="60"/>
        <w:jc w:val="both"/>
      </w:pPr>
    </w:p>
    <w:p w:rsidR="00862EBF" w:rsidRPr="00862EBF" w:rsidRDefault="00862EBF" w:rsidP="00862EBF">
      <w:pPr>
        <w:widowControl/>
        <w:autoSpaceDE/>
        <w:autoSpaceDN/>
        <w:adjustRightInd/>
        <w:spacing w:after="200" w:line="276" w:lineRule="auto"/>
      </w:pPr>
      <w:r w:rsidRPr="00862EBF">
        <w:br w:type="page"/>
      </w:r>
    </w:p>
    <w:p w:rsidR="00862EBF" w:rsidRPr="00862EBF" w:rsidRDefault="00862EBF" w:rsidP="00862EBF">
      <w:pPr>
        <w:contextualSpacing/>
        <w:jc w:val="both"/>
        <w:outlineLvl w:val="1"/>
        <w:rPr>
          <w:b/>
        </w:rPr>
      </w:pPr>
      <w:r w:rsidRPr="00862EBF">
        <w:rPr>
          <w:b/>
        </w:rPr>
        <w:lastRenderedPageBreak/>
        <w:t>10.24.3</w:t>
      </w:r>
      <w:r w:rsidRPr="00862EBF">
        <w:t xml:space="preserve"> </w:t>
      </w:r>
      <w:r w:rsidRPr="00862EBF">
        <w:rPr>
          <w:b/>
        </w:rPr>
        <w:t>План распределения объемов оказания услуг между генеральным исполнителем и соисполнителями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оказания услуг</w:t>
      </w:r>
    </w:p>
    <w:p w:rsidR="00862EBF" w:rsidRPr="00862EBF" w:rsidRDefault="00862EBF" w:rsidP="00862EBF">
      <w:pPr>
        <w:spacing w:after="120"/>
        <w:jc w:val="center"/>
        <w:rPr>
          <w:b/>
        </w:rPr>
      </w:pPr>
      <w:r w:rsidRPr="00862EBF">
        <w:rPr>
          <w:b/>
        </w:rPr>
        <w:t>между генеральным исполнителем и соисполнителями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услуг</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оказания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10.24.3.1 Инструкции по заполнению</w:t>
      </w:r>
    </w:p>
    <w:p w:rsidR="00862EBF" w:rsidRPr="00862EBF" w:rsidRDefault="00862EBF" w:rsidP="00862EBF">
      <w:pPr>
        <w:widowControl/>
        <w:autoSpaceDE/>
        <w:autoSpaceDN/>
        <w:adjustRightInd/>
        <w:jc w:val="both"/>
      </w:pPr>
      <w:r w:rsidRPr="00862EBF">
        <w:t>10.24.3.2</w:t>
      </w:r>
      <w:r w:rsidRPr="00862EB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10.24.3.3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10.24.3.4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10.24.3.5</w:t>
      </w:r>
      <w:proofErr w:type="gramStart"/>
      <w:r w:rsidRPr="00862EBF">
        <w:tab/>
        <w:t>В</w:t>
      </w:r>
      <w:proofErr w:type="gramEnd"/>
      <w:r w:rsidRPr="00862EBF">
        <w:t xml:space="preserve">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оказываемых генеральным исполнителем и каждым соисполнителем услуг;</w:t>
      </w:r>
    </w:p>
    <w:p w:rsidR="00862EBF" w:rsidRDefault="00862EBF" w:rsidP="008173CB">
      <w:pPr>
        <w:numPr>
          <w:ilvl w:val="3"/>
          <w:numId w:val="64"/>
        </w:numPr>
        <w:tabs>
          <w:tab w:val="num" w:pos="1701"/>
        </w:tabs>
        <w:spacing w:before="60"/>
        <w:ind w:left="1701" w:hanging="567"/>
        <w:contextualSpacing/>
        <w:jc w:val="both"/>
        <w:outlineLvl w:val="1"/>
      </w:pPr>
      <w:r w:rsidRPr="00862EBF">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862EBF" w:rsidP="008173CB">
      <w:pPr>
        <w:numPr>
          <w:ilvl w:val="3"/>
          <w:numId w:val="64"/>
        </w:numPr>
        <w:tabs>
          <w:tab w:val="num" w:pos="1701"/>
        </w:tabs>
        <w:spacing w:before="60"/>
        <w:ind w:left="1701" w:hanging="567"/>
        <w:contextualSpacing/>
        <w:jc w:val="both"/>
        <w:outlineLvl w:val="1"/>
      </w:pPr>
      <w:r w:rsidRPr="00862EBF">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3"/>
          <w:headerReference w:type="default" r:id="rId24"/>
          <w:footerReference w:type="even" r:id="rId25"/>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5" w:name="_Toc402520618"/>
      <w:bookmarkStart w:id="376"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5"/>
      <w:bookmarkEnd w:id="376"/>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7"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78" w:name="_Toc422244315"/>
      <w:r w:rsidRPr="00297AA2">
        <w:rPr>
          <w:b/>
          <w:snapToGrid w:val="0"/>
        </w:rPr>
        <w:lastRenderedPageBreak/>
        <w:t>10.2</w:t>
      </w:r>
      <w:r w:rsidR="009661B1">
        <w:rPr>
          <w:b/>
          <w:snapToGrid w:val="0"/>
        </w:rPr>
        <w:t>6</w:t>
      </w:r>
      <w:r w:rsidRPr="00297AA2">
        <w:rPr>
          <w:b/>
          <w:snapToGrid w:val="0"/>
        </w:rPr>
        <w:t>.2 Инструкции по заполнению</w:t>
      </w:r>
      <w:bookmarkEnd w:id="378"/>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8173CB">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8173CB">
      <w:pPr>
        <w:widowControl/>
        <w:numPr>
          <w:ilvl w:val="0"/>
          <w:numId w:val="37"/>
        </w:numPr>
        <w:autoSpaceDE/>
        <w:autoSpaceDN/>
        <w:adjustRightInd/>
        <w:ind w:left="0"/>
        <w:jc w:val="both"/>
      </w:pPr>
      <w:r w:rsidRPr="00297AA2">
        <w:t>стоимость в денежном и процентном выражении.</w:t>
      </w:r>
    </w:p>
    <w:bookmarkEnd w:id="291"/>
    <w:bookmarkEnd w:id="292"/>
    <w:bookmarkEnd w:id="293"/>
    <w:bookmarkEnd w:id="294"/>
    <w:bookmarkEnd w:id="295"/>
    <w:bookmarkEnd w:id="296"/>
    <w:bookmarkEnd w:id="297"/>
    <w:p w:rsidR="00297AA2" w:rsidRPr="00297AA2" w:rsidRDefault="00297AA2" w:rsidP="00297AA2">
      <w:pPr>
        <w:suppressAutoHyphens/>
        <w:ind w:left="1418"/>
        <w:rPr>
          <w:i/>
        </w:rPr>
      </w:pPr>
    </w:p>
    <w:sectPr w:rsidR="00297AA2" w:rsidRPr="00297AA2" w:rsidSect="007D058C">
      <w:headerReference w:type="even" r:id="rId26"/>
      <w:headerReference w:type="default" r:id="rId27"/>
      <w:footerReference w:type="even" r:id="rId28"/>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434" w:rsidRDefault="00DB5434" w:rsidP="00706E83">
      <w:r>
        <w:separator/>
      </w:r>
    </w:p>
  </w:endnote>
  <w:endnote w:type="continuationSeparator" w:id="0">
    <w:p w:rsidR="00DB5434" w:rsidRDefault="00DB5434" w:rsidP="00706E83">
      <w:r>
        <w:continuationSeparator/>
      </w:r>
    </w:p>
  </w:endnote>
  <w:endnote w:id="1">
    <w:p w:rsidR="00DB5434" w:rsidRDefault="00DB5434" w:rsidP="00730E95">
      <w:pPr>
        <w:pStyle w:val="afffb"/>
        <w:ind w:firstLine="567"/>
        <w:jc w:val="both"/>
      </w:pPr>
    </w:p>
  </w:endnote>
  <w:endnote w:id="2">
    <w:p w:rsidR="00DB5434" w:rsidRDefault="00DB5434" w:rsidP="00635200">
      <w:pPr>
        <w:pStyle w:val="afffb"/>
        <w:jc w:val="both"/>
      </w:pPr>
    </w:p>
  </w:endnote>
  <w:endnote w:id="3">
    <w:p w:rsidR="00DB5434" w:rsidRDefault="00DB5434" w:rsidP="0063520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434" w:rsidRDefault="00DB5434">
    <w:pPr>
      <w:pStyle w:val="af3"/>
    </w:pPr>
  </w:p>
  <w:p w:rsidR="00DB5434" w:rsidRDefault="00DB543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434" w:rsidRDefault="00DB5434" w:rsidP="00394BD4">
    <w:pPr>
      <w:pStyle w:val="af3"/>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xml:space="preserve">, участниками которого являются только субъекты малого и среднего предпринимательства на право заключения договора на </w:t>
    </w:r>
    <w:r>
      <w:rPr>
        <w:i/>
        <w:color w:val="548DD4" w:themeColor="text2" w:themeTint="99"/>
        <w:sz w:val="20"/>
        <w:szCs w:val="20"/>
      </w:rPr>
      <w:t>о</w:t>
    </w:r>
    <w:r w:rsidRPr="00DB5434">
      <w:rPr>
        <w:i/>
        <w:color w:val="548DD4" w:themeColor="text2" w:themeTint="99"/>
        <w:sz w:val="20"/>
        <w:szCs w:val="20"/>
      </w:rPr>
      <w:t xml:space="preserve">казание услуг по развитию интернет-сайтов </w:t>
    </w:r>
    <w:r>
      <w:rPr>
        <w:i/>
        <w:color w:val="548DD4" w:themeColor="text2" w:themeTint="99"/>
        <w:sz w:val="20"/>
        <w:szCs w:val="20"/>
      </w:rPr>
      <w:t xml:space="preserve">для нужд </w:t>
    </w:r>
    <w:r w:rsidRPr="00DB5434">
      <w:rPr>
        <w:i/>
        <w:color w:val="548DD4" w:themeColor="text2" w:themeTint="99"/>
        <w:sz w:val="20"/>
        <w:szCs w:val="20"/>
      </w:rPr>
      <w:t>ПАО "</w:t>
    </w:r>
    <w:proofErr w:type="spellStart"/>
    <w:r w:rsidRPr="00DB5434">
      <w:rPr>
        <w:i/>
        <w:color w:val="548DD4" w:themeColor="text2" w:themeTint="99"/>
        <w:sz w:val="20"/>
        <w:szCs w:val="20"/>
      </w:rPr>
      <w:t>Томскэнергосбыт</w:t>
    </w:r>
    <w:proofErr w:type="spellEnd"/>
    <w:r w:rsidRPr="00DB5434">
      <w:rPr>
        <w:i/>
        <w:color w:val="548DD4" w:themeColor="text2" w:themeTint="99"/>
        <w:sz w:val="20"/>
        <w:szCs w:val="2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434" w:rsidRDefault="00DB5434">
    <w:pPr>
      <w:pStyle w:val="af3"/>
    </w:pPr>
  </w:p>
  <w:p w:rsidR="00DB5434" w:rsidRDefault="00DB5434">
    <w:r>
      <w:rPr>
        <w:noProof/>
      </w:rPr>
      <w:drawing>
        <wp:anchor distT="0" distB="0" distL="114935" distR="114935" simplePos="0" relativeHeight="251659264" behindDoc="1" locked="0" layoutInCell="1" allowOverlap="1" wp14:anchorId="52108302" wp14:editId="5E7ECE59">
          <wp:simplePos x="0" y="0"/>
          <wp:positionH relativeFrom="page">
            <wp:posOffset>3200400</wp:posOffset>
          </wp:positionH>
          <wp:positionV relativeFrom="page">
            <wp:posOffset>10287000</wp:posOffset>
          </wp:positionV>
          <wp:extent cx="1895475" cy="417195"/>
          <wp:effectExtent l="0" t="0" r="9525" b="190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l="37546" t="96428" r="37355"/>
                  <a:stretch>
                    <a:fillRect/>
                  </a:stretch>
                </pic:blipFill>
                <pic:spPr bwMode="auto">
                  <a:xfrm>
                    <a:off x="0" y="0"/>
                    <a:ext cx="1895475" cy="4171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434" w:rsidRPr="00BA6F70" w:rsidRDefault="00DB5434"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434" w:rsidRPr="00BA6F70" w:rsidRDefault="00DB5434"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434" w:rsidRDefault="00DB5434" w:rsidP="00706E83">
      <w:r>
        <w:separator/>
      </w:r>
    </w:p>
  </w:footnote>
  <w:footnote w:type="continuationSeparator" w:id="0">
    <w:p w:rsidR="00DB5434" w:rsidRDefault="00DB5434" w:rsidP="00706E83">
      <w:r>
        <w:continuationSeparator/>
      </w:r>
    </w:p>
  </w:footnote>
  <w:footnote w:id="1">
    <w:p w:rsidR="00DB5434" w:rsidRDefault="00DB5434" w:rsidP="00B403BB">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DB5434" w:rsidRDefault="00DB5434" w:rsidP="00B403BB">
      <w:pPr>
        <w:pStyle w:val="afd"/>
      </w:pPr>
    </w:p>
  </w:footnote>
  <w:footnote w:id="2">
    <w:p w:rsidR="00DB5434" w:rsidRDefault="00DB5434" w:rsidP="00B403BB">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DB5434" w:rsidRDefault="00DB5434" w:rsidP="00B403BB">
      <w:pPr>
        <w:pStyle w:val="afd"/>
      </w:pPr>
    </w:p>
  </w:footnote>
  <w:footnote w:id="3">
    <w:p w:rsidR="00DB5434" w:rsidRDefault="00DB5434" w:rsidP="006325C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DB5434" w:rsidRDefault="00DB5434" w:rsidP="006325C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DB5434" w:rsidRDefault="00DB5434" w:rsidP="006325C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DB5434" w:rsidRDefault="00DB5434" w:rsidP="006325CA">
      <w:pPr>
        <w:pStyle w:val="afd"/>
      </w:pPr>
    </w:p>
  </w:footnote>
  <w:footnote w:id="4">
    <w:p w:rsidR="00DB5434" w:rsidRPr="00117D04" w:rsidRDefault="00DB5434" w:rsidP="00406A0D">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w:t>
      </w:r>
      <w:r>
        <w:t>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434" w:rsidRDefault="00DB5434">
    <w:pPr>
      <w:pStyle w:val="af1"/>
    </w:pPr>
  </w:p>
  <w:p w:rsidR="00DB5434" w:rsidRDefault="00DB543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434" w:rsidRDefault="00DB5434">
    <w:pPr>
      <w:pStyle w:val="af1"/>
    </w:pPr>
  </w:p>
  <w:p w:rsidR="00DB5434" w:rsidRDefault="00DB543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434" w:rsidRPr="005B58D1" w:rsidRDefault="00DB5434" w:rsidP="00766DD0">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434" w:rsidRDefault="00DB5434">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Content>
      <w:p w:rsidR="00DB5434" w:rsidRDefault="00DB5434">
        <w:pPr>
          <w:pStyle w:val="af1"/>
          <w:jc w:val="right"/>
        </w:pPr>
        <w:r>
          <w:fldChar w:fldCharType="begin"/>
        </w:r>
        <w:r>
          <w:instrText>PAGE   \* MERGEFORMAT</w:instrText>
        </w:r>
        <w:r>
          <w:fldChar w:fldCharType="separate"/>
        </w:r>
        <w:r w:rsidR="00DA60BF">
          <w:rPr>
            <w:noProof/>
          </w:rPr>
          <w:t>125</w:t>
        </w:r>
        <w:r>
          <w:fldChar w:fldCharType="end"/>
        </w:r>
      </w:p>
    </w:sdtContent>
  </w:sdt>
  <w:p w:rsidR="00DB5434" w:rsidRDefault="00DB5434"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434" w:rsidRDefault="00DB5434">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DB5434" w:rsidRDefault="00DB5434">
        <w:pPr>
          <w:pStyle w:val="af1"/>
          <w:jc w:val="right"/>
        </w:pPr>
        <w:r>
          <w:fldChar w:fldCharType="begin"/>
        </w:r>
        <w:r>
          <w:instrText>PAGE   \* MERGEFORMAT</w:instrText>
        </w:r>
        <w:r>
          <w:fldChar w:fldCharType="separate"/>
        </w:r>
        <w:r w:rsidR="00DA60BF">
          <w:rPr>
            <w:noProof/>
          </w:rPr>
          <w:t>126</w:t>
        </w:r>
        <w:r>
          <w:fldChar w:fldCharType="end"/>
        </w:r>
      </w:p>
    </w:sdtContent>
  </w:sdt>
  <w:p w:rsidR="00DB5434" w:rsidRDefault="00DB5434"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7">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7">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4">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5">
    <w:nsid w:val="65886E39"/>
    <w:multiLevelType w:val="multilevel"/>
    <w:tmpl w:val="F864BC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7">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4"/>
  </w:num>
  <w:num w:numId="2">
    <w:abstractNumId w:val="41"/>
  </w:num>
  <w:num w:numId="3">
    <w:abstractNumId w:val="29"/>
  </w:num>
  <w:num w:numId="4">
    <w:abstractNumId w:val="19"/>
  </w:num>
  <w:num w:numId="5">
    <w:abstractNumId w:val="40"/>
  </w:num>
  <w:num w:numId="6">
    <w:abstractNumId w:val="31"/>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3"/>
  </w:num>
  <w:num w:numId="10">
    <w:abstractNumId w:val="10"/>
  </w:num>
  <w:num w:numId="11">
    <w:abstractNumId w:val="52"/>
  </w:num>
  <w:num w:numId="12">
    <w:abstractNumId w:val="33"/>
  </w:num>
  <w:num w:numId="13">
    <w:abstractNumId w:val="30"/>
  </w:num>
  <w:num w:numId="14">
    <w:abstractNumId w:val="12"/>
  </w:num>
  <w:num w:numId="15">
    <w:abstractNumId w:val="17"/>
  </w:num>
  <w:num w:numId="16">
    <w:abstractNumId w:val="20"/>
  </w:num>
  <w:num w:numId="17">
    <w:abstractNumId w:val="4"/>
  </w:num>
  <w:num w:numId="18">
    <w:abstractNumId w:val="7"/>
  </w:num>
  <w:num w:numId="19">
    <w:abstractNumId w:val="45"/>
  </w:num>
  <w:num w:numId="20">
    <w:abstractNumId w:val="23"/>
  </w:num>
  <w:num w:numId="21">
    <w:abstractNumId w:val="32"/>
  </w:num>
  <w:num w:numId="22">
    <w:abstractNumId w:val="3"/>
  </w:num>
  <w:num w:numId="23">
    <w:abstractNumId w:val="2"/>
  </w:num>
  <w:num w:numId="24">
    <w:abstractNumId w:val="1"/>
  </w:num>
  <w:num w:numId="25">
    <w:abstractNumId w:val="0"/>
  </w:num>
  <w:num w:numId="26">
    <w:abstractNumId w:val="62"/>
  </w:num>
  <w:num w:numId="27">
    <w:abstractNumId w:val="58"/>
  </w:num>
  <w:num w:numId="28">
    <w:abstractNumId w:val="49"/>
  </w:num>
  <w:num w:numId="29">
    <w:abstractNumId w:val="51"/>
  </w:num>
  <w:num w:numId="30">
    <w:abstractNumId w:val="28"/>
  </w:num>
  <w:num w:numId="31">
    <w:abstractNumId w:val="67"/>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38"/>
  </w:num>
  <w:num w:numId="35">
    <w:abstractNumId w:val="56"/>
  </w:num>
  <w:num w:numId="36">
    <w:abstractNumId w:val="59"/>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60"/>
  </w:num>
  <w:num w:numId="39">
    <w:abstractNumId w:val="9"/>
  </w:num>
  <w:num w:numId="40">
    <w:abstractNumId w:val="37"/>
  </w:num>
  <w:num w:numId="41">
    <w:abstractNumId w:val="8"/>
  </w:num>
  <w:num w:numId="42">
    <w:abstractNumId w:val="27"/>
  </w:num>
  <w:num w:numId="43">
    <w:abstractNumId w:val="22"/>
  </w:num>
  <w:num w:numId="44">
    <w:abstractNumId w:val="55"/>
  </w:num>
  <w:num w:numId="45">
    <w:abstractNumId w:val="48"/>
  </w:num>
  <w:num w:numId="46">
    <w:abstractNumId w:val="35"/>
  </w:num>
  <w:num w:numId="47">
    <w:abstractNumId w:val="63"/>
  </w:num>
  <w:num w:numId="48">
    <w:abstractNumId w:val="54"/>
  </w:num>
  <w:num w:numId="49">
    <w:abstractNumId w:val="42"/>
  </w:num>
  <w:num w:numId="50">
    <w:abstractNumId w:val="39"/>
  </w:num>
  <w:num w:numId="51">
    <w:abstractNumId w:val="15"/>
  </w:num>
  <w:num w:numId="52">
    <w:abstractNumId w:val="57"/>
  </w:num>
  <w:num w:numId="53">
    <w:abstractNumId w:val="11"/>
  </w:num>
  <w:num w:numId="54">
    <w:abstractNumId w:val="24"/>
  </w:num>
  <w:num w:numId="55">
    <w:abstractNumId w:val="18"/>
  </w:num>
  <w:num w:numId="56">
    <w:abstractNumId w:val="14"/>
  </w:num>
  <w:num w:numId="57">
    <w:abstractNumId w:val="25"/>
  </w:num>
  <w:num w:numId="58">
    <w:abstractNumId w:val="21"/>
  </w:num>
  <w:num w:numId="59">
    <w:abstractNumId w:val="26"/>
  </w:num>
  <w:num w:numId="60">
    <w:abstractNumId w:val="46"/>
  </w:num>
  <w:num w:numId="61">
    <w:abstractNumId w:val="50"/>
  </w:num>
  <w:num w:numId="62">
    <w:abstractNumId w:val="66"/>
  </w:num>
  <w:num w:numId="63">
    <w:abstractNumId w:val="61"/>
  </w:num>
  <w:num w:numId="64">
    <w:abstractNumId w:val="36"/>
  </w:num>
  <w:num w:numId="65">
    <w:abstractNumId w:val="47"/>
  </w:num>
  <w:num w:numId="66">
    <w:abstractNumId w:val="44"/>
  </w:num>
  <w:num w:numId="67">
    <w:abstractNumId w:val="6"/>
  </w:num>
  <w:num w:numId="68">
    <w:abstractNumId w:val="1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392B"/>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5E3B"/>
    <w:rsid w:val="000360B4"/>
    <w:rsid w:val="00037BCB"/>
    <w:rsid w:val="00040638"/>
    <w:rsid w:val="000411E3"/>
    <w:rsid w:val="00041656"/>
    <w:rsid w:val="00042936"/>
    <w:rsid w:val="0004354D"/>
    <w:rsid w:val="00043F76"/>
    <w:rsid w:val="0004400C"/>
    <w:rsid w:val="0004442B"/>
    <w:rsid w:val="000446E8"/>
    <w:rsid w:val="000452C4"/>
    <w:rsid w:val="00050395"/>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5728"/>
    <w:rsid w:val="00066461"/>
    <w:rsid w:val="00066546"/>
    <w:rsid w:val="000670B4"/>
    <w:rsid w:val="00067EC8"/>
    <w:rsid w:val="00070EFC"/>
    <w:rsid w:val="00071C28"/>
    <w:rsid w:val="00072054"/>
    <w:rsid w:val="00072190"/>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4D7D"/>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0A94"/>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70E"/>
    <w:rsid w:val="00122C2F"/>
    <w:rsid w:val="001245F9"/>
    <w:rsid w:val="00125785"/>
    <w:rsid w:val="001265B6"/>
    <w:rsid w:val="00126FD9"/>
    <w:rsid w:val="00127BA7"/>
    <w:rsid w:val="00130345"/>
    <w:rsid w:val="00131C6A"/>
    <w:rsid w:val="00132136"/>
    <w:rsid w:val="0013268A"/>
    <w:rsid w:val="001326A6"/>
    <w:rsid w:val="001328AE"/>
    <w:rsid w:val="001336C0"/>
    <w:rsid w:val="00134276"/>
    <w:rsid w:val="001346A9"/>
    <w:rsid w:val="00135A59"/>
    <w:rsid w:val="00136E8E"/>
    <w:rsid w:val="00137555"/>
    <w:rsid w:val="00140A21"/>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2BC9"/>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1191"/>
    <w:rsid w:val="001F27EA"/>
    <w:rsid w:val="001F4701"/>
    <w:rsid w:val="001F577E"/>
    <w:rsid w:val="001F6320"/>
    <w:rsid w:val="00200974"/>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0AF6"/>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32ED"/>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3E8D"/>
    <w:rsid w:val="002F4C48"/>
    <w:rsid w:val="002F4E71"/>
    <w:rsid w:val="002F585B"/>
    <w:rsid w:val="002F5BDD"/>
    <w:rsid w:val="002F7A3C"/>
    <w:rsid w:val="00301318"/>
    <w:rsid w:val="00301FCF"/>
    <w:rsid w:val="00302F20"/>
    <w:rsid w:val="00302FB1"/>
    <w:rsid w:val="00303A2B"/>
    <w:rsid w:val="00304246"/>
    <w:rsid w:val="00304731"/>
    <w:rsid w:val="00310A1E"/>
    <w:rsid w:val="00310A86"/>
    <w:rsid w:val="00311329"/>
    <w:rsid w:val="00312929"/>
    <w:rsid w:val="00312EBA"/>
    <w:rsid w:val="003131DF"/>
    <w:rsid w:val="00314257"/>
    <w:rsid w:val="00314ECE"/>
    <w:rsid w:val="00315AF9"/>
    <w:rsid w:val="003168EE"/>
    <w:rsid w:val="00317482"/>
    <w:rsid w:val="0032030B"/>
    <w:rsid w:val="003222FA"/>
    <w:rsid w:val="00323574"/>
    <w:rsid w:val="00323DD4"/>
    <w:rsid w:val="003240AE"/>
    <w:rsid w:val="003251F3"/>
    <w:rsid w:val="003266A3"/>
    <w:rsid w:val="00326CC9"/>
    <w:rsid w:val="003318D7"/>
    <w:rsid w:val="00331F5F"/>
    <w:rsid w:val="0033305F"/>
    <w:rsid w:val="00333E56"/>
    <w:rsid w:val="0033417E"/>
    <w:rsid w:val="00334437"/>
    <w:rsid w:val="003346F0"/>
    <w:rsid w:val="00336E35"/>
    <w:rsid w:val="00337853"/>
    <w:rsid w:val="003406C9"/>
    <w:rsid w:val="00340BB4"/>
    <w:rsid w:val="00340F15"/>
    <w:rsid w:val="00342571"/>
    <w:rsid w:val="00342C91"/>
    <w:rsid w:val="00343118"/>
    <w:rsid w:val="00343493"/>
    <w:rsid w:val="00343C5D"/>
    <w:rsid w:val="003479BC"/>
    <w:rsid w:val="00350060"/>
    <w:rsid w:val="003502F3"/>
    <w:rsid w:val="00350B76"/>
    <w:rsid w:val="0035167D"/>
    <w:rsid w:val="00352EB2"/>
    <w:rsid w:val="00354E56"/>
    <w:rsid w:val="003551C3"/>
    <w:rsid w:val="00355B02"/>
    <w:rsid w:val="00355B58"/>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0F6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397A"/>
    <w:rsid w:val="003B4124"/>
    <w:rsid w:val="003B474F"/>
    <w:rsid w:val="003B4968"/>
    <w:rsid w:val="003B6091"/>
    <w:rsid w:val="003B719A"/>
    <w:rsid w:val="003C3E80"/>
    <w:rsid w:val="003C539A"/>
    <w:rsid w:val="003C58B9"/>
    <w:rsid w:val="003C6243"/>
    <w:rsid w:val="003C6E40"/>
    <w:rsid w:val="003C7268"/>
    <w:rsid w:val="003C7BA0"/>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39E"/>
    <w:rsid w:val="0040073E"/>
    <w:rsid w:val="0040117D"/>
    <w:rsid w:val="00401210"/>
    <w:rsid w:val="0040224F"/>
    <w:rsid w:val="00402F3E"/>
    <w:rsid w:val="00403527"/>
    <w:rsid w:val="00405086"/>
    <w:rsid w:val="00405B6A"/>
    <w:rsid w:val="0040612D"/>
    <w:rsid w:val="00406A0D"/>
    <w:rsid w:val="00411DE1"/>
    <w:rsid w:val="00412C3C"/>
    <w:rsid w:val="0041327C"/>
    <w:rsid w:val="00413FCD"/>
    <w:rsid w:val="00414667"/>
    <w:rsid w:val="004151FF"/>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4290"/>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45BAC"/>
    <w:rsid w:val="00451E12"/>
    <w:rsid w:val="00452888"/>
    <w:rsid w:val="00453553"/>
    <w:rsid w:val="00453986"/>
    <w:rsid w:val="00455E02"/>
    <w:rsid w:val="0045744C"/>
    <w:rsid w:val="00461B0F"/>
    <w:rsid w:val="0046259E"/>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211F"/>
    <w:rsid w:val="004922C4"/>
    <w:rsid w:val="00493BE7"/>
    <w:rsid w:val="00493ECA"/>
    <w:rsid w:val="00494D41"/>
    <w:rsid w:val="004962FB"/>
    <w:rsid w:val="004968A9"/>
    <w:rsid w:val="004979BE"/>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500"/>
    <w:rsid w:val="00522F9F"/>
    <w:rsid w:val="00522FCE"/>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5C02"/>
    <w:rsid w:val="0054601C"/>
    <w:rsid w:val="005471DD"/>
    <w:rsid w:val="00547C06"/>
    <w:rsid w:val="00551237"/>
    <w:rsid w:val="0055149A"/>
    <w:rsid w:val="005517A4"/>
    <w:rsid w:val="00552EAA"/>
    <w:rsid w:val="00553509"/>
    <w:rsid w:val="0055597F"/>
    <w:rsid w:val="00555B10"/>
    <w:rsid w:val="00555EB7"/>
    <w:rsid w:val="005561EE"/>
    <w:rsid w:val="00556C60"/>
    <w:rsid w:val="00557279"/>
    <w:rsid w:val="00557DBD"/>
    <w:rsid w:val="00560258"/>
    <w:rsid w:val="005614FA"/>
    <w:rsid w:val="00561F4A"/>
    <w:rsid w:val="00562935"/>
    <w:rsid w:val="00563C66"/>
    <w:rsid w:val="00563E32"/>
    <w:rsid w:val="00564A49"/>
    <w:rsid w:val="00566226"/>
    <w:rsid w:val="00567B9F"/>
    <w:rsid w:val="00570148"/>
    <w:rsid w:val="0057083B"/>
    <w:rsid w:val="0057093D"/>
    <w:rsid w:val="00570C59"/>
    <w:rsid w:val="00571383"/>
    <w:rsid w:val="00571F3F"/>
    <w:rsid w:val="00573087"/>
    <w:rsid w:val="00574644"/>
    <w:rsid w:val="00574E2F"/>
    <w:rsid w:val="0057657A"/>
    <w:rsid w:val="00577534"/>
    <w:rsid w:val="005777DF"/>
    <w:rsid w:val="005800DA"/>
    <w:rsid w:val="00581990"/>
    <w:rsid w:val="005824A2"/>
    <w:rsid w:val="00583CA1"/>
    <w:rsid w:val="00585B45"/>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EA7"/>
    <w:rsid w:val="005978B6"/>
    <w:rsid w:val="00597AD3"/>
    <w:rsid w:val="005A077F"/>
    <w:rsid w:val="005A15DF"/>
    <w:rsid w:val="005A1C3A"/>
    <w:rsid w:val="005A1CC5"/>
    <w:rsid w:val="005A2CA2"/>
    <w:rsid w:val="005A3A09"/>
    <w:rsid w:val="005A3DD2"/>
    <w:rsid w:val="005A42D4"/>
    <w:rsid w:val="005A4635"/>
    <w:rsid w:val="005A4B2F"/>
    <w:rsid w:val="005A5107"/>
    <w:rsid w:val="005A52EB"/>
    <w:rsid w:val="005A59BE"/>
    <w:rsid w:val="005A701E"/>
    <w:rsid w:val="005A77FF"/>
    <w:rsid w:val="005B2E3F"/>
    <w:rsid w:val="005B3FFA"/>
    <w:rsid w:val="005B5145"/>
    <w:rsid w:val="005B5454"/>
    <w:rsid w:val="005B58D1"/>
    <w:rsid w:val="005B627B"/>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D73A8"/>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5888"/>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5CA"/>
    <w:rsid w:val="00632727"/>
    <w:rsid w:val="006337A8"/>
    <w:rsid w:val="00633831"/>
    <w:rsid w:val="006342CD"/>
    <w:rsid w:val="00635200"/>
    <w:rsid w:val="006359E6"/>
    <w:rsid w:val="00635B3B"/>
    <w:rsid w:val="00635E49"/>
    <w:rsid w:val="00636CD7"/>
    <w:rsid w:val="0063746B"/>
    <w:rsid w:val="00637EC3"/>
    <w:rsid w:val="0064045C"/>
    <w:rsid w:val="00640B0A"/>
    <w:rsid w:val="00640DCC"/>
    <w:rsid w:val="006421FA"/>
    <w:rsid w:val="00642305"/>
    <w:rsid w:val="006439D7"/>
    <w:rsid w:val="006446F4"/>
    <w:rsid w:val="00645B40"/>
    <w:rsid w:val="00645D03"/>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4A72"/>
    <w:rsid w:val="006C5E7C"/>
    <w:rsid w:val="006C7A51"/>
    <w:rsid w:val="006D0359"/>
    <w:rsid w:val="006D173C"/>
    <w:rsid w:val="006D264A"/>
    <w:rsid w:val="006D3373"/>
    <w:rsid w:val="006D478B"/>
    <w:rsid w:val="006D67CD"/>
    <w:rsid w:val="006E0C77"/>
    <w:rsid w:val="006E1053"/>
    <w:rsid w:val="006E1FE8"/>
    <w:rsid w:val="006E229D"/>
    <w:rsid w:val="006E2556"/>
    <w:rsid w:val="006E2E82"/>
    <w:rsid w:val="006E54F2"/>
    <w:rsid w:val="006E59FA"/>
    <w:rsid w:val="006E74E2"/>
    <w:rsid w:val="006E7D71"/>
    <w:rsid w:val="006F1D4C"/>
    <w:rsid w:val="006F2B90"/>
    <w:rsid w:val="006F3650"/>
    <w:rsid w:val="006F398C"/>
    <w:rsid w:val="006F4A2E"/>
    <w:rsid w:val="006F59CD"/>
    <w:rsid w:val="00700899"/>
    <w:rsid w:val="0070185B"/>
    <w:rsid w:val="00701D82"/>
    <w:rsid w:val="00702C8D"/>
    <w:rsid w:val="00703AA2"/>
    <w:rsid w:val="00703C53"/>
    <w:rsid w:val="007046EB"/>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960"/>
    <w:rsid w:val="00716CA9"/>
    <w:rsid w:val="00717AE1"/>
    <w:rsid w:val="00717BB8"/>
    <w:rsid w:val="0072105C"/>
    <w:rsid w:val="007212B4"/>
    <w:rsid w:val="00723302"/>
    <w:rsid w:val="00723BC4"/>
    <w:rsid w:val="00723E03"/>
    <w:rsid w:val="0072494E"/>
    <w:rsid w:val="007253B6"/>
    <w:rsid w:val="00730E00"/>
    <w:rsid w:val="00730E95"/>
    <w:rsid w:val="00730EFD"/>
    <w:rsid w:val="00732870"/>
    <w:rsid w:val="007340D2"/>
    <w:rsid w:val="00734383"/>
    <w:rsid w:val="00735CAA"/>
    <w:rsid w:val="007362F5"/>
    <w:rsid w:val="0073653D"/>
    <w:rsid w:val="00740C86"/>
    <w:rsid w:val="00744418"/>
    <w:rsid w:val="00745663"/>
    <w:rsid w:val="00745728"/>
    <w:rsid w:val="00745D3C"/>
    <w:rsid w:val="00745DCB"/>
    <w:rsid w:val="00746245"/>
    <w:rsid w:val="007467DD"/>
    <w:rsid w:val="00746866"/>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6FE6"/>
    <w:rsid w:val="007A724C"/>
    <w:rsid w:val="007A72F8"/>
    <w:rsid w:val="007B0741"/>
    <w:rsid w:val="007B0866"/>
    <w:rsid w:val="007B2AC0"/>
    <w:rsid w:val="007B3670"/>
    <w:rsid w:val="007B3F10"/>
    <w:rsid w:val="007B4AE1"/>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B74"/>
    <w:rsid w:val="00804E33"/>
    <w:rsid w:val="00804EB9"/>
    <w:rsid w:val="00804F59"/>
    <w:rsid w:val="00805777"/>
    <w:rsid w:val="0080714C"/>
    <w:rsid w:val="008075BB"/>
    <w:rsid w:val="00807CD1"/>
    <w:rsid w:val="008124E2"/>
    <w:rsid w:val="00812B6E"/>
    <w:rsid w:val="00813F77"/>
    <w:rsid w:val="00814F41"/>
    <w:rsid w:val="0081609B"/>
    <w:rsid w:val="00816CE9"/>
    <w:rsid w:val="008173CB"/>
    <w:rsid w:val="0081766A"/>
    <w:rsid w:val="00821CD0"/>
    <w:rsid w:val="00822AA7"/>
    <w:rsid w:val="00822F8C"/>
    <w:rsid w:val="0082384A"/>
    <w:rsid w:val="00825B12"/>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4FC8"/>
    <w:rsid w:val="008556EA"/>
    <w:rsid w:val="00856FBC"/>
    <w:rsid w:val="00860CA1"/>
    <w:rsid w:val="008622E6"/>
    <w:rsid w:val="00862EBF"/>
    <w:rsid w:val="0086333F"/>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4CD"/>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BC0"/>
    <w:rsid w:val="008D1FA4"/>
    <w:rsid w:val="008D2C8A"/>
    <w:rsid w:val="008D2E24"/>
    <w:rsid w:val="008D4014"/>
    <w:rsid w:val="008D4C63"/>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4D1C"/>
    <w:rsid w:val="0090505F"/>
    <w:rsid w:val="00906778"/>
    <w:rsid w:val="009067D7"/>
    <w:rsid w:val="009078F9"/>
    <w:rsid w:val="00907961"/>
    <w:rsid w:val="00910E2F"/>
    <w:rsid w:val="00912884"/>
    <w:rsid w:val="00912A65"/>
    <w:rsid w:val="009135F5"/>
    <w:rsid w:val="009139BB"/>
    <w:rsid w:val="00914CF3"/>
    <w:rsid w:val="00914D67"/>
    <w:rsid w:val="00914DD9"/>
    <w:rsid w:val="00917CB1"/>
    <w:rsid w:val="0092010F"/>
    <w:rsid w:val="00920481"/>
    <w:rsid w:val="00920A5A"/>
    <w:rsid w:val="009220C9"/>
    <w:rsid w:val="00922827"/>
    <w:rsid w:val="00923185"/>
    <w:rsid w:val="009232EF"/>
    <w:rsid w:val="00924020"/>
    <w:rsid w:val="009244B3"/>
    <w:rsid w:val="009259EE"/>
    <w:rsid w:val="00926237"/>
    <w:rsid w:val="009268FE"/>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8013B"/>
    <w:rsid w:val="00980704"/>
    <w:rsid w:val="0098288E"/>
    <w:rsid w:val="00982B46"/>
    <w:rsid w:val="00982EEF"/>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158C"/>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1490"/>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4D38"/>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46C80"/>
    <w:rsid w:val="00A47055"/>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67324"/>
    <w:rsid w:val="00A7125E"/>
    <w:rsid w:val="00A7417E"/>
    <w:rsid w:val="00A75396"/>
    <w:rsid w:val="00A759E2"/>
    <w:rsid w:val="00A75E5B"/>
    <w:rsid w:val="00A7723C"/>
    <w:rsid w:val="00A8035E"/>
    <w:rsid w:val="00A818D6"/>
    <w:rsid w:val="00A81C14"/>
    <w:rsid w:val="00A82059"/>
    <w:rsid w:val="00A82B45"/>
    <w:rsid w:val="00A83B3D"/>
    <w:rsid w:val="00A842F6"/>
    <w:rsid w:val="00A84EF3"/>
    <w:rsid w:val="00A84FD5"/>
    <w:rsid w:val="00A862D2"/>
    <w:rsid w:val="00A8684A"/>
    <w:rsid w:val="00A8719B"/>
    <w:rsid w:val="00A87406"/>
    <w:rsid w:val="00A90BB1"/>
    <w:rsid w:val="00A90BE8"/>
    <w:rsid w:val="00A90ED2"/>
    <w:rsid w:val="00A90F85"/>
    <w:rsid w:val="00A921E1"/>
    <w:rsid w:val="00A92731"/>
    <w:rsid w:val="00A93602"/>
    <w:rsid w:val="00A93D21"/>
    <w:rsid w:val="00A93DBA"/>
    <w:rsid w:val="00A96374"/>
    <w:rsid w:val="00A965AF"/>
    <w:rsid w:val="00A96EBC"/>
    <w:rsid w:val="00A97620"/>
    <w:rsid w:val="00A97B04"/>
    <w:rsid w:val="00AA0951"/>
    <w:rsid w:val="00AA0A54"/>
    <w:rsid w:val="00AA0B93"/>
    <w:rsid w:val="00AA0D3E"/>
    <w:rsid w:val="00AA2058"/>
    <w:rsid w:val="00AA2762"/>
    <w:rsid w:val="00AA429B"/>
    <w:rsid w:val="00AA46C8"/>
    <w:rsid w:val="00AA4C39"/>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688"/>
    <w:rsid w:val="00B37A38"/>
    <w:rsid w:val="00B403BB"/>
    <w:rsid w:val="00B41DD8"/>
    <w:rsid w:val="00B4247D"/>
    <w:rsid w:val="00B43120"/>
    <w:rsid w:val="00B44CBA"/>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3DA"/>
    <w:rsid w:val="00B63EB3"/>
    <w:rsid w:val="00B64634"/>
    <w:rsid w:val="00B70F24"/>
    <w:rsid w:val="00B711F9"/>
    <w:rsid w:val="00B72B60"/>
    <w:rsid w:val="00B732FC"/>
    <w:rsid w:val="00B76082"/>
    <w:rsid w:val="00B77E67"/>
    <w:rsid w:val="00B8117B"/>
    <w:rsid w:val="00B81ACB"/>
    <w:rsid w:val="00B82060"/>
    <w:rsid w:val="00B82592"/>
    <w:rsid w:val="00B82B0B"/>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91B"/>
    <w:rsid w:val="00B97D6D"/>
    <w:rsid w:val="00B97D8E"/>
    <w:rsid w:val="00BA18E0"/>
    <w:rsid w:val="00BA2348"/>
    <w:rsid w:val="00BA2521"/>
    <w:rsid w:val="00BA40AF"/>
    <w:rsid w:val="00BA45E1"/>
    <w:rsid w:val="00BA46B0"/>
    <w:rsid w:val="00BA49B4"/>
    <w:rsid w:val="00BA5131"/>
    <w:rsid w:val="00BA5847"/>
    <w:rsid w:val="00BA6713"/>
    <w:rsid w:val="00BB0F04"/>
    <w:rsid w:val="00BB30CF"/>
    <w:rsid w:val="00BB321E"/>
    <w:rsid w:val="00BB43EC"/>
    <w:rsid w:val="00BB7E5C"/>
    <w:rsid w:val="00BC0AA3"/>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3662"/>
    <w:rsid w:val="00BE4FBE"/>
    <w:rsid w:val="00BE57FF"/>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5553"/>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B14"/>
    <w:rsid w:val="00C71C61"/>
    <w:rsid w:val="00C72126"/>
    <w:rsid w:val="00C72E8B"/>
    <w:rsid w:val="00C762D4"/>
    <w:rsid w:val="00C80336"/>
    <w:rsid w:val="00C8195A"/>
    <w:rsid w:val="00C82C33"/>
    <w:rsid w:val="00C82F7A"/>
    <w:rsid w:val="00C831C1"/>
    <w:rsid w:val="00C83BBE"/>
    <w:rsid w:val="00C83D1A"/>
    <w:rsid w:val="00C840E0"/>
    <w:rsid w:val="00C84790"/>
    <w:rsid w:val="00C850B8"/>
    <w:rsid w:val="00C86247"/>
    <w:rsid w:val="00C862E9"/>
    <w:rsid w:val="00C90B9D"/>
    <w:rsid w:val="00C914C5"/>
    <w:rsid w:val="00C91515"/>
    <w:rsid w:val="00C920BF"/>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E14"/>
    <w:rsid w:val="00CB24D8"/>
    <w:rsid w:val="00CB25B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3D6F"/>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3938"/>
    <w:rsid w:val="00D945F0"/>
    <w:rsid w:val="00D9700F"/>
    <w:rsid w:val="00D97A86"/>
    <w:rsid w:val="00D97AC5"/>
    <w:rsid w:val="00DA1CD1"/>
    <w:rsid w:val="00DA213D"/>
    <w:rsid w:val="00DA3F7E"/>
    <w:rsid w:val="00DA4258"/>
    <w:rsid w:val="00DA4E68"/>
    <w:rsid w:val="00DA4F24"/>
    <w:rsid w:val="00DA4FAE"/>
    <w:rsid w:val="00DA5CE6"/>
    <w:rsid w:val="00DA5F8D"/>
    <w:rsid w:val="00DA60BF"/>
    <w:rsid w:val="00DA6B63"/>
    <w:rsid w:val="00DA7B32"/>
    <w:rsid w:val="00DB0502"/>
    <w:rsid w:val="00DB2057"/>
    <w:rsid w:val="00DB3D08"/>
    <w:rsid w:val="00DB5434"/>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DE8"/>
    <w:rsid w:val="00DE13B5"/>
    <w:rsid w:val="00DE1AF9"/>
    <w:rsid w:val="00DE2CC1"/>
    <w:rsid w:val="00DE334B"/>
    <w:rsid w:val="00DE3F5F"/>
    <w:rsid w:val="00DE4371"/>
    <w:rsid w:val="00DE4C42"/>
    <w:rsid w:val="00DE68A2"/>
    <w:rsid w:val="00DE7AFF"/>
    <w:rsid w:val="00DF2B59"/>
    <w:rsid w:val="00DF2C0D"/>
    <w:rsid w:val="00DF4C99"/>
    <w:rsid w:val="00DF4D25"/>
    <w:rsid w:val="00DF4F0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067"/>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669"/>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00"/>
    <w:rsid w:val="00EE5561"/>
    <w:rsid w:val="00EE612E"/>
    <w:rsid w:val="00EE6CCC"/>
    <w:rsid w:val="00EE7026"/>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188"/>
    <w:rsid w:val="00F209EA"/>
    <w:rsid w:val="00F218C0"/>
    <w:rsid w:val="00F23600"/>
    <w:rsid w:val="00F23929"/>
    <w:rsid w:val="00F247F2"/>
    <w:rsid w:val="00F24FF9"/>
    <w:rsid w:val="00F2668A"/>
    <w:rsid w:val="00F266CE"/>
    <w:rsid w:val="00F269BE"/>
    <w:rsid w:val="00F26EA7"/>
    <w:rsid w:val="00F2798F"/>
    <w:rsid w:val="00F27CCD"/>
    <w:rsid w:val="00F306BE"/>
    <w:rsid w:val="00F31479"/>
    <w:rsid w:val="00F31E9A"/>
    <w:rsid w:val="00F32206"/>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18E"/>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3F6"/>
    <w:rsid w:val="00FA3ACE"/>
    <w:rsid w:val="00FA4E7F"/>
    <w:rsid w:val="00FA558B"/>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0836"/>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DF4F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DF4F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50870091">
      <w:bodyDiv w:val="1"/>
      <w:marLeft w:val="0"/>
      <w:marRight w:val="0"/>
      <w:marTop w:val="0"/>
      <w:marBottom w:val="0"/>
      <w:divBdr>
        <w:top w:val="none" w:sz="0" w:space="0" w:color="auto"/>
        <w:left w:val="none" w:sz="0" w:space="0" w:color="auto"/>
        <w:bottom w:val="none" w:sz="0" w:space="0" w:color="auto"/>
        <w:right w:val="none" w:sz="0" w:space="0" w:color="auto"/>
      </w:divBdr>
    </w:div>
    <w:div w:id="179514082">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05822727">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787285785">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123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rmsp.nalog.ru/search.html"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s://rmsp.nalog.ru/search.html"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footer" Target="footer5.xml"/><Relationship Id="rId10" Type="http://schemas.openxmlformats.org/officeDocument/2006/relationships/image" Target="cid:image001.jpg@01D30074.470591B0" TargetMode="External"/><Relationship Id="rId19" Type="http://schemas.openxmlformats.org/officeDocument/2006/relationships/hyperlink" Target="https://rmsp.nalog.ru/search.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s://rmsp.nalog.ru/search.html" TargetMode="External"/><Relationship Id="rId27" Type="http://schemas.openxmlformats.org/officeDocument/2006/relationships/header" Target="header7.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6AD24-53F7-4EE8-9F67-A93DD7F4B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129</Pages>
  <Words>33840</Words>
  <Characters>192891</Characters>
  <Application>Microsoft Office Word</Application>
  <DocSecurity>0</DocSecurity>
  <Lines>1607</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226279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Вершинин Дмитрий Александрович</cp:lastModifiedBy>
  <cp:revision>108</cp:revision>
  <cp:lastPrinted>2015-07-16T07:20:00Z</cp:lastPrinted>
  <dcterms:created xsi:type="dcterms:W3CDTF">2015-09-28T06:57:00Z</dcterms:created>
  <dcterms:modified xsi:type="dcterms:W3CDTF">2017-11-30T04:34:00Z</dcterms:modified>
</cp:coreProperties>
</file>